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996EA" w14:textId="77777777" w:rsidR="00935D2C" w:rsidRDefault="00935D2C"/>
    <w:p w14:paraId="40B2ACFD" w14:textId="0F0919AB" w:rsidR="00837BA2" w:rsidRDefault="00837BA2">
      <w:r>
        <w:t>Present:  Supervisor John Francisco, Councilmen James Schneider, Bill Burton, Mark Hand and Josh Brown, Highway Superintendent Bill Bigelow and Town Clerk Kristine Young</w:t>
      </w:r>
    </w:p>
    <w:p w14:paraId="5326FC55" w14:textId="18C3656F" w:rsidR="00837BA2" w:rsidRDefault="00837BA2">
      <w:r>
        <w:t>A public hearing was held prior to the regular board meeting at 6:30 pm. The meeting was for a solar project on Route 19N of Amity on the Cline farm.  Brian Dunleavy was present from Delaware Solar</w:t>
      </w:r>
      <w:r w:rsidR="003E0457">
        <w:t xml:space="preserve"> and did the presentation.  Also present was Marty Meriwether from </w:t>
      </w:r>
      <w:r w:rsidR="00BE1BC8">
        <w:t>P</w:t>
      </w:r>
      <w:r w:rsidR="00816A42">
        <w:t xml:space="preserve"> </w:t>
      </w:r>
      <w:r w:rsidR="00BE1BC8">
        <w:t xml:space="preserve">W Grosser Consultants, </w:t>
      </w:r>
      <w:r w:rsidR="00816A42">
        <w:t xml:space="preserve">Shawn Gatsby from Gatsby Consultants and several residents of the town. </w:t>
      </w:r>
    </w:p>
    <w:p w14:paraId="60DC5092" w14:textId="2E5FBC48" w:rsidR="00816A42" w:rsidRDefault="00816A42">
      <w:r>
        <w:t xml:space="preserve">The public hearing will remain open for 30 days for any other questions or comments. </w:t>
      </w:r>
    </w:p>
    <w:p w14:paraId="4D6DF847" w14:textId="23DE7F7B" w:rsidR="00816A42" w:rsidRDefault="00816A42">
      <w:r>
        <w:t xml:space="preserve">Regular Board Meeting began at 7:24 pm.  The Pledge of Allegiance was done at the beginning of the public hearing. </w:t>
      </w:r>
    </w:p>
    <w:p w14:paraId="4718F712" w14:textId="7B50455B" w:rsidR="00816A42" w:rsidRDefault="00816A42">
      <w:r w:rsidRPr="008C58F1">
        <w:rPr>
          <w:b/>
          <w:bCs/>
        </w:rPr>
        <w:t xml:space="preserve">Approval of Minutes:  </w:t>
      </w:r>
      <w:r w:rsidR="008C58F1">
        <w:t>A motion to approve the minutes of the previous meeting was made by Councilman Brown.  A second to the motion was made by Councilman Burton.  All councilmen</w:t>
      </w:r>
      <w:r w:rsidR="002C7472">
        <w:t xml:space="preserve"> and the supervisor </w:t>
      </w:r>
      <w:r w:rsidR="008C58F1">
        <w:t>voted aye.  There were no nay votes. The motion was carried 5-0-0.</w:t>
      </w:r>
    </w:p>
    <w:p w14:paraId="299260BA" w14:textId="08EE1AD1" w:rsidR="008C58F1" w:rsidRDefault="002C7472">
      <w:r w:rsidRPr="002C7472">
        <w:rPr>
          <w:b/>
          <w:bCs/>
        </w:rPr>
        <w:t>Approval of Abstracts:</w:t>
      </w:r>
      <w:r>
        <w:t xml:space="preserve">  A motion was made by Councilman Burton to approve Highway Abstract 09 in the amount of $19,336.78 and General Abstract 09 in the amount of $26,469.84.  A second to the motion was made by Councilman Schneider.  All councilmen voted aye.  There were no nay votes. </w:t>
      </w:r>
      <w:r w:rsidR="00B447FD">
        <w:t>M</w:t>
      </w:r>
      <w:r>
        <w:t>otion was carried 5-0-0.</w:t>
      </w:r>
    </w:p>
    <w:p w14:paraId="6A03FD25" w14:textId="3CC74A78" w:rsidR="002C7472" w:rsidRDefault="002C7472">
      <w:r w:rsidRPr="002C7472">
        <w:rPr>
          <w:b/>
          <w:bCs/>
        </w:rPr>
        <w:t>Supervisor’s Report:</w:t>
      </w:r>
      <w:r>
        <w:t xml:space="preserve">  Supervisor Francisco received a thank you letter from Belmont Rotary for providing the port-a-johns for Amity Daze.  The NYS Department of Taxation and Finance sent a letter stating the Town of Amity’s final equalization rate if 82.70.  </w:t>
      </w:r>
      <w:r w:rsidR="00361D89">
        <w:t xml:space="preserve">The NYS Department of Transportation approved speed limit signs of 40 mph on Saunders Hill Road and 45 mph on Feathers Creek Road.  </w:t>
      </w:r>
    </w:p>
    <w:p w14:paraId="18B9729F" w14:textId="3A06855F" w:rsidR="00361D89" w:rsidRDefault="00361D89">
      <w:r w:rsidRPr="00361D89">
        <w:rPr>
          <w:b/>
          <w:bCs/>
        </w:rPr>
        <w:t>Highway Superintendent’s Report:</w:t>
      </w:r>
      <w:r>
        <w:t xml:space="preserve">  Exhibit B. Superintendent Bigelow reported they took the new Mack truck to </w:t>
      </w:r>
      <w:proofErr w:type="spellStart"/>
      <w:r>
        <w:t>Wilbri</w:t>
      </w:r>
      <w:proofErr w:type="spellEnd"/>
      <w:r>
        <w:t xml:space="preserve"> for an air leak.  They hauled gravel from </w:t>
      </w:r>
      <w:proofErr w:type="spellStart"/>
      <w:r>
        <w:t>Davis’</w:t>
      </w:r>
      <w:proofErr w:type="spellEnd"/>
      <w:r>
        <w:t xml:space="preserve"> gravel pit to the shop and hauled grave to backfill the bridge on Feathers Creek Road.  They finished traumatizing Cooley Hill and moved excavator to Feathers Creek Rd to load out dirt from bridge. Mowing has been done on road sides, along with cutting brush and weed whacking guardrails.  Footers were poured in the cemetery and tr</w:t>
      </w:r>
      <w:r w:rsidR="002C63BD">
        <w:t>e</w:t>
      </w:r>
      <w:r>
        <w:t xml:space="preserve">es have been trimmed.  Two of our trucks went to Andover to haul gravel. </w:t>
      </w:r>
      <w:r w:rsidR="00B447FD">
        <w:t xml:space="preserve"> The tree cutting needs to be check again.  </w:t>
      </w:r>
    </w:p>
    <w:p w14:paraId="12820502" w14:textId="102B5989" w:rsidR="00B447FD" w:rsidRDefault="00B447FD">
      <w:r w:rsidRPr="00B447FD">
        <w:rPr>
          <w:b/>
          <w:bCs/>
        </w:rPr>
        <w:t>Round Table:</w:t>
      </w:r>
      <w:r>
        <w:t xml:space="preserve">  Councilman Hand stated that Amity Daze may be in </w:t>
      </w:r>
      <w:proofErr w:type="spellStart"/>
      <w:r>
        <w:t>Wilmac</w:t>
      </w:r>
      <w:proofErr w:type="spellEnd"/>
      <w:r>
        <w:t xml:space="preserve"> Park instead of the park circle next year.  </w:t>
      </w:r>
    </w:p>
    <w:p w14:paraId="756C9940" w14:textId="4A9A28E3" w:rsidR="00334176" w:rsidRDefault="00334176">
      <w:r w:rsidRPr="00334176">
        <w:rPr>
          <w:b/>
          <w:bCs/>
        </w:rPr>
        <w:t>Next Meeting:</w:t>
      </w:r>
      <w:r>
        <w:t xml:space="preserve">  The next meeting to work on budget for 2025 will be on September 23, 2024 at 6:00 pm.  The next regular board meeting will be on October 14, 2025 at 7:00 pm in the town hall. </w:t>
      </w:r>
    </w:p>
    <w:p w14:paraId="01323556" w14:textId="5A522DE5" w:rsidR="00B447FD" w:rsidRDefault="00B447FD">
      <w:r w:rsidRPr="00B447FD">
        <w:rPr>
          <w:b/>
          <w:bCs/>
        </w:rPr>
        <w:t>Adjournment:</w:t>
      </w:r>
      <w:r>
        <w:t xml:space="preserve">  A motion was made by Supervisor Francisco to adjourn the meeting.  A second to the motion was made by Councilman Hand.  The supervisor and all councilmen voted aye.  There were no nay votes. Motion carried 5-0-0. Meeting adjourned 8:06 pm.</w:t>
      </w:r>
    </w:p>
    <w:p w14:paraId="6932C22C" w14:textId="77777777" w:rsidR="00B447FD" w:rsidRDefault="00B447FD"/>
    <w:p w14:paraId="4893C7A5" w14:textId="77777777" w:rsidR="00886F66" w:rsidRDefault="00886F66"/>
    <w:p w14:paraId="28224C9C" w14:textId="65C4C3AE" w:rsidR="00B447FD" w:rsidRDefault="00B447FD">
      <w:r>
        <w:t>IN TESTIMONY HEREOF, I have hereunto set my hand and affixed the seal of said Town of Amity this 14</w:t>
      </w:r>
      <w:r w:rsidRPr="00B447FD">
        <w:rPr>
          <w:vertAlign w:val="superscript"/>
        </w:rPr>
        <w:t>th</w:t>
      </w:r>
      <w:r>
        <w:t xml:space="preserve"> day of October 2024.</w:t>
      </w:r>
    </w:p>
    <w:p w14:paraId="2959FEE2" w14:textId="77777777" w:rsidR="00334176" w:rsidRDefault="00334176"/>
    <w:p w14:paraId="6F1C13BC" w14:textId="77777777" w:rsidR="00B447FD" w:rsidRDefault="00B447FD">
      <w:r>
        <w:t>______________________________________</w:t>
      </w:r>
    </w:p>
    <w:p w14:paraId="66A2B725" w14:textId="6D9445CC" w:rsidR="00B447FD" w:rsidRDefault="00B447FD">
      <w:r>
        <w:t>Kristine Young, Amity Town Clerk</w:t>
      </w:r>
    </w:p>
    <w:p w14:paraId="0D3CFD12" w14:textId="77777777" w:rsidR="00177293" w:rsidRDefault="00177293"/>
    <w:p w14:paraId="50FEF7A7" w14:textId="77777777" w:rsidR="00361D89" w:rsidRPr="008C58F1" w:rsidRDefault="00361D89"/>
    <w:p w14:paraId="00A5BA79" w14:textId="77777777" w:rsidR="008C58F1" w:rsidRDefault="008C58F1"/>
    <w:p w14:paraId="7628FCF5" w14:textId="77777777" w:rsidR="00816A42" w:rsidRDefault="00816A42"/>
    <w:p w14:paraId="1E390109" w14:textId="77777777" w:rsidR="00816A42" w:rsidRDefault="00816A42"/>
    <w:sectPr w:rsidR="00816A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74182" w14:textId="77777777" w:rsidR="00837BA2" w:rsidRDefault="00837BA2" w:rsidP="00837BA2">
      <w:pPr>
        <w:spacing w:after="0" w:line="240" w:lineRule="auto"/>
      </w:pPr>
      <w:r>
        <w:separator/>
      </w:r>
    </w:p>
  </w:endnote>
  <w:endnote w:type="continuationSeparator" w:id="0">
    <w:p w14:paraId="217B86BF" w14:textId="77777777" w:rsidR="00837BA2" w:rsidRDefault="00837BA2" w:rsidP="0083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ED84F" w14:textId="77777777" w:rsidR="006F6A61" w:rsidRDefault="006F6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8B6F1" w14:textId="77777777" w:rsidR="006F6A61" w:rsidRDefault="006F6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1B901" w14:textId="77777777" w:rsidR="006F6A61" w:rsidRDefault="006F6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79BC8" w14:textId="77777777" w:rsidR="00837BA2" w:rsidRDefault="00837BA2" w:rsidP="00837BA2">
      <w:pPr>
        <w:spacing w:after="0" w:line="240" w:lineRule="auto"/>
      </w:pPr>
      <w:r>
        <w:separator/>
      </w:r>
    </w:p>
  </w:footnote>
  <w:footnote w:type="continuationSeparator" w:id="0">
    <w:p w14:paraId="3FD4E245" w14:textId="77777777" w:rsidR="00837BA2" w:rsidRDefault="00837BA2" w:rsidP="00837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4FB03" w14:textId="77777777" w:rsidR="006F6A61" w:rsidRDefault="006F6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37345" w14:textId="77777777" w:rsidR="00837BA2" w:rsidRDefault="00837BA2" w:rsidP="00837BA2">
    <w:pPr>
      <w:jc w:val="center"/>
      <w:rPr>
        <w:b/>
        <w:bCs/>
        <w:sz w:val="28"/>
        <w:szCs w:val="28"/>
      </w:rPr>
    </w:pPr>
  </w:p>
  <w:p w14:paraId="14CBAB08" w14:textId="30524BAD" w:rsidR="00837BA2" w:rsidRPr="00837BA2" w:rsidRDefault="00837BA2" w:rsidP="00837BA2">
    <w:pPr>
      <w:pStyle w:val="NoSpacing"/>
      <w:jc w:val="center"/>
      <w:rPr>
        <w:b/>
        <w:bCs/>
        <w:sz w:val="28"/>
        <w:szCs w:val="28"/>
      </w:rPr>
    </w:pPr>
    <w:r w:rsidRPr="00837BA2">
      <w:rPr>
        <w:b/>
        <w:bCs/>
        <w:sz w:val="28"/>
        <w:szCs w:val="28"/>
      </w:rPr>
      <w:t>TOWN OF AMITY</w:t>
    </w:r>
  </w:p>
  <w:p w14:paraId="3B389087" w14:textId="5AEC7C37" w:rsidR="00837BA2" w:rsidRDefault="00837BA2" w:rsidP="00837BA2">
    <w:pPr>
      <w:pStyle w:val="NoSpacing"/>
      <w:jc w:val="center"/>
    </w:pPr>
    <w:r>
      <w:t>Regular Board Meeting-September 9, 2024 @ 7:20 pm</w:t>
    </w:r>
  </w:p>
  <w:p w14:paraId="5CB78F7C" w14:textId="31EE9888" w:rsidR="00837BA2" w:rsidRPr="00837BA2" w:rsidRDefault="00837BA2" w:rsidP="00837BA2">
    <w:pPr>
      <w:pStyle w:val="NoSpacing"/>
      <w:jc w:val="center"/>
      <w:rPr>
        <w:sz w:val="28"/>
        <w:szCs w:val="28"/>
      </w:rPr>
    </w:pPr>
    <w:r w:rsidRPr="00837BA2">
      <w:rPr>
        <w:color w:val="FF0000"/>
      </w:rPr>
      <w:t>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82E92" w14:textId="77777777" w:rsidR="006F6A61" w:rsidRDefault="006F6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A2"/>
    <w:rsid w:val="00177293"/>
    <w:rsid w:val="002C63BD"/>
    <w:rsid w:val="002C7472"/>
    <w:rsid w:val="002D26EB"/>
    <w:rsid w:val="00334176"/>
    <w:rsid w:val="00344BA8"/>
    <w:rsid w:val="00361D89"/>
    <w:rsid w:val="003E0457"/>
    <w:rsid w:val="006F6A61"/>
    <w:rsid w:val="00740315"/>
    <w:rsid w:val="00765497"/>
    <w:rsid w:val="00816A42"/>
    <w:rsid w:val="00837BA2"/>
    <w:rsid w:val="00856DBE"/>
    <w:rsid w:val="00886F66"/>
    <w:rsid w:val="008C58F1"/>
    <w:rsid w:val="00935D2C"/>
    <w:rsid w:val="00B447FD"/>
    <w:rsid w:val="00BE1BC8"/>
    <w:rsid w:val="00C613DE"/>
    <w:rsid w:val="00DD1836"/>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0BC33"/>
  <w15:chartTrackingRefBased/>
  <w15:docId w15:val="{A8A27430-BA8F-413F-90EC-E4CB6DC3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BA2"/>
  </w:style>
  <w:style w:type="paragraph" w:styleId="Footer">
    <w:name w:val="footer"/>
    <w:basedOn w:val="Normal"/>
    <w:link w:val="FooterChar"/>
    <w:uiPriority w:val="99"/>
    <w:unhideWhenUsed/>
    <w:rsid w:val="0083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BA2"/>
  </w:style>
  <w:style w:type="paragraph" w:styleId="NoSpacing">
    <w:name w:val="No Spacing"/>
    <w:uiPriority w:val="1"/>
    <w:qFormat/>
    <w:rsid w:val="00837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5</cp:revision>
  <dcterms:created xsi:type="dcterms:W3CDTF">2024-09-10T16:31:00Z</dcterms:created>
  <dcterms:modified xsi:type="dcterms:W3CDTF">2024-12-12T20:11:00Z</dcterms:modified>
</cp:coreProperties>
</file>