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57" w:rsidRDefault="00CE2D57" w:rsidP="00B31C63">
      <w:pPr>
        <w:rPr>
          <w:b/>
        </w:rPr>
      </w:pPr>
    </w:p>
    <w:p w:rsidR="00CE2D57" w:rsidRDefault="00CE2D57" w:rsidP="00B31C63">
      <w:r w:rsidRPr="00CE2D57">
        <w:rPr>
          <w:b/>
        </w:rPr>
        <w:t xml:space="preserve">Present: </w:t>
      </w:r>
      <w:r>
        <w:t xml:space="preserve"> Supervisor John Francisco, Councilmen Don Skinner and Mark Hand, Superintendent of Highways Bill Bigelow and Town Clerk Kristine Young. Absent:  Councilmen Josh Brown and James Schneider.  </w:t>
      </w:r>
    </w:p>
    <w:p w:rsidR="00CE2D57" w:rsidRDefault="00CE2D57" w:rsidP="00B31C63">
      <w:r>
        <w:t xml:space="preserve">The meeting was called to order by Supervisor Francisco at 7:00 pm.  The meeting was opened with the Pledge of Allegiance. </w:t>
      </w:r>
    </w:p>
    <w:p w:rsidR="00CE2D57" w:rsidRDefault="00CE2D57" w:rsidP="00B31C63">
      <w:pPr>
        <w:rPr>
          <w:i/>
        </w:rPr>
      </w:pPr>
      <w:r>
        <w:rPr>
          <w:i/>
        </w:rPr>
        <w:t>All votes at this meeting will be taken by roll call.</w:t>
      </w:r>
    </w:p>
    <w:p w:rsidR="00CE2D57" w:rsidRDefault="00CE2D57" w:rsidP="00B31C63">
      <w:r w:rsidRPr="00CE2D57">
        <w:rPr>
          <w:b/>
        </w:rPr>
        <w:t xml:space="preserve">Guest:  </w:t>
      </w:r>
      <w:r>
        <w:t xml:space="preserve">Kier </w:t>
      </w:r>
      <w:proofErr w:type="spellStart"/>
      <w:r>
        <w:t>Dirlam</w:t>
      </w:r>
      <w:proofErr w:type="spellEnd"/>
      <w:r>
        <w:t xml:space="preserve"> from Allegany County Economic Development &amp; Planning.  </w:t>
      </w:r>
      <w:r w:rsidR="00AF5BA8">
        <w:t xml:space="preserve">Mr. </w:t>
      </w:r>
      <w:proofErr w:type="spellStart"/>
      <w:r w:rsidR="00AF5BA8">
        <w:t>Dirlam</w:t>
      </w:r>
      <w:proofErr w:type="spellEnd"/>
      <w:r w:rsidR="00AF5BA8">
        <w:t xml:space="preserve"> was present to briefly go over the draft 2022 Belmont-Amity Comprehensive Plan.  There will be a public hearing once the plan is completed.  The plan then goes to the County Planning Board for review</w:t>
      </w:r>
      <w:r w:rsidR="008225C4">
        <w:t xml:space="preserve"> and resolution</w:t>
      </w:r>
      <w:r w:rsidR="00AF5BA8">
        <w:t xml:space="preserve">. The Town of Amity has agreed to be the SEQR.  Once the County Planning Board has approved the plan, the Full Environmental Assessment Form will be completed </w:t>
      </w:r>
      <w:r w:rsidR="008225C4">
        <w:t xml:space="preserve">and the plan will be filed with DEC and the Department of State. </w:t>
      </w:r>
    </w:p>
    <w:p w:rsidR="008225C4" w:rsidRDefault="008225C4" w:rsidP="00B31C63">
      <w:r w:rsidRPr="008225C4">
        <w:rPr>
          <w:b/>
        </w:rPr>
        <w:t xml:space="preserve">Approval of Minutes: </w:t>
      </w:r>
      <w:r>
        <w:t xml:space="preserve"> The reading of the minutes for the last meeting was waived.  A motion to approve the minutes was made by Councilman Skinner.  A second to the motion was made by Councilman Hand.  All Councilmen and the Supervisor voted aye.  There were no nay votes.  The motion was carried 3-0-0.</w:t>
      </w:r>
    </w:p>
    <w:p w:rsidR="008225C4" w:rsidRDefault="008225C4" w:rsidP="00B31C63">
      <w:r w:rsidRPr="008225C4">
        <w:rPr>
          <w:b/>
        </w:rPr>
        <w:t xml:space="preserve">Highway Superintendent’s Report: </w:t>
      </w:r>
      <w:r>
        <w:t xml:space="preserve"> Exhibit B.  </w:t>
      </w:r>
      <w:r w:rsidR="000F5B1D">
        <w:t xml:space="preserve">Superintendent Bigelow reported the new employee has started at the cemetery.  The Highway crew has been patching holes; they fixed washouts on Cooley Hill and Upper Plumbottom, fixed ditch on Irons Road.  He had a meeting with the County Highway Superintendent about increasing the rate per mile for plowing county roads.  The crew has been cleaning up trucks from the winter salt, mowed brush on Ackerman Hill, put in a new driveway pipe on Hess Road,  changed a 3” pipe on Saunders Hill, have serviced equipment, been sweeping roads.  He has had multiple meetings with FEMA trying to get funding for Phillips Creek. </w:t>
      </w:r>
    </w:p>
    <w:p w:rsidR="000F5B1D" w:rsidRDefault="000F5B1D" w:rsidP="00B31C63">
      <w:r>
        <w:t xml:space="preserve">Councilman Skinner asked if Superintendent Bigelow inquired about a new truck. </w:t>
      </w:r>
      <w:r w:rsidR="00312E6F">
        <w:t xml:space="preserve"> He stated the price has gone up significantly but he will call and inquire about ordering one as it may take a couple years.</w:t>
      </w:r>
    </w:p>
    <w:p w:rsidR="00312E6F" w:rsidRDefault="00312E6F" w:rsidP="0037280B">
      <w:pPr>
        <w:pStyle w:val="NoSpacing"/>
      </w:pPr>
      <w:r w:rsidRPr="00312E6F">
        <w:rPr>
          <w:b/>
        </w:rPr>
        <w:t xml:space="preserve">Supervisor’s Announcements:  </w:t>
      </w:r>
      <w:r w:rsidRPr="00312E6F">
        <w:t>Supervisor Francisco sent out letters to water district residents.</w:t>
      </w:r>
      <w:r>
        <w:t xml:space="preserve">  He has only received two phone calls with qu</w:t>
      </w:r>
      <w:r w:rsidR="00E72A94">
        <w:t>estions.  There will be an informational meeting scheduled</w:t>
      </w:r>
      <w:r>
        <w:t xml:space="preserve"> </w:t>
      </w:r>
      <w:r w:rsidR="00E72A94">
        <w:t xml:space="preserve">with Dave Doyle from MRB </w:t>
      </w:r>
      <w:r>
        <w:t xml:space="preserve">for </w:t>
      </w:r>
      <w:r w:rsidR="0037280B">
        <w:t>discussion</w:t>
      </w:r>
      <w:r w:rsidR="00E72A94">
        <w:t xml:space="preserve"> with residents</w:t>
      </w:r>
      <w:r w:rsidR="0037280B">
        <w:t xml:space="preserve">.  </w:t>
      </w:r>
      <w:r w:rsidR="00E72A94">
        <w:t xml:space="preserve">Petitions will be available for residents at that time. </w:t>
      </w:r>
    </w:p>
    <w:p w:rsidR="00E72A94" w:rsidRDefault="00E72A94" w:rsidP="0037280B">
      <w:pPr>
        <w:pStyle w:val="NoSpacing"/>
      </w:pPr>
    </w:p>
    <w:p w:rsidR="0037280B" w:rsidRDefault="0037280B" w:rsidP="0037280B">
      <w:pPr>
        <w:pStyle w:val="NoSpacing"/>
      </w:pPr>
      <w:r>
        <w:t xml:space="preserve">There is one resident on Noble Street that has not kept up with payments for the emergency water repairs.  The water will be shutoff tomorrow for non-payment now that the winter months are over.  </w:t>
      </w:r>
    </w:p>
    <w:p w:rsidR="0037280B" w:rsidRPr="00E72A94" w:rsidRDefault="0037280B" w:rsidP="0037280B">
      <w:pPr>
        <w:pStyle w:val="NoSpacing"/>
        <w:rPr>
          <w:b/>
        </w:rPr>
      </w:pPr>
    </w:p>
    <w:p w:rsidR="00E72A94" w:rsidRDefault="00E72A94" w:rsidP="0037280B">
      <w:pPr>
        <w:pStyle w:val="NoSpacing"/>
      </w:pPr>
      <w:r w:rsidRPr="00E72A94">
        <w:rPr>
          <w:b/>
        </w:rPr>
        <w:t>Approval of Abstracts:</w:t>
      </w:r>
      <w:r>
        <w:t xml:space="preserve">  A motion was made by Councilman Hand to approve Highway Abstract 04 in the amount of $21,061.22 and General Abstract 04 in the amount of $44,123.95.  A second to the motion </w:t>
      </w:r>
    </w:p>
    <w:p w:rsidR="00E72A94" w:rsidRDefault="00E72A94" w:rsidP="0037280B">
      <w:pPr>
        <w:pStyle w:val="NoSpacing"/>
      </w:pPr>
    </w:p>
    <w:p w:rsidR="00E72A94" w:rsidRDefault="00E72A94" w:rsidP="0037280B">
      <w:pPr>
        <w:pStyle w:val="NoSpacing"/>
      </w:pPr>
    </w:p>
    <w:p w:rsidR="0037280B" w:rsidRDefault="00E72A94" w:rsidP="0037280B">
      <w:pPr>
        <w:pStyle w:val="NoSpacing"/>
      </w:pPr>
      <w:proofErr w:type="gramStart"/>
      <w:r>
        <w:t>was</w:t>
      </w:r>
      <w:proofErr w:type="gramEnd"/>
      <w:r>
        <w:t xml:space="preserve"> made by Councilman Skinner.  All Councilmen and the Supervisor voted aye.  There were no nay votes.  The motion was carried 3-0-0.</w:t>
      </w:r>
    </w:p>
    <w:p w:rsidR="00E72A94" w:rsidRDefault="00E72A94" w:rsidP="0037280B">
      <w:pPr>
        <w:pStyle w:val="NoSpacing"/>
      </w:pPr>
    </w:p>
    <w:p w:rsidR="00E72A94" w:rsidRDefault="00E72A94" w:rsidP="0037280B">
      <w:pPr>
        <w:pStyle w:val="NoSpacing"/>
      </w:pPr>
      <w:r>
        <w:t xml:space="preserve">The new cemetery rules need to be posted at the entrance to the cemetery on the board.  They need to be laminated and enlarged.  </w:t>
      </w:r>
    </w:p>
    <w:p w:rsidR="00E72A94" w:rsidRDefault="00E72A94" w:rsidP="0037280B">
      <w:pPr>
        <w:pStyle w:val="NoSpacing"/>
      </w:pPr>
    </w:p>
    <w:p w:rsidR="00E72A94" w:rsidRDefault="00E72A94" w:rsidP="0037280B">
      <w:pPr>
        <w:pStyle w:val="NoSpacing"/>
      </w:pPr>
      <w:r>
        <w:t xml:space="preserve">New computers have been purchased for the Town office using COVID relief money.  Councilman Hand will assist with installing them.  </w:t>
      </w:r>
      <w:r w:rsidR="00251515">
        <w:t>Supervisor Francisco will need to do a portal for what the COVID money was spent on.</w:t>
      </w:r>
    </w:p>
    <w:p w:rsidR="00251515" w:rsidRDefault="00251515" w:rsidP="0037280B">
      <w:pPr>
        <w:pStyle w:val="NoSpacing"/>
      </w:pPr>
    </w:p>
    <w:p w:rsidR="00251515" w:rsidRDefault="00251515" w:rsidP="0037280B">
      <w:pPr>
        <w:pStyle w:val="NoSpacing"/>
      </w:pPr>
      <w:r w:rsidRPr="00251515">
        <w:rPr>
          <w:b/>
        </w:rPr>
        <w:t xml:space="preserve">New Business: </w:t>
      </w:r>
      <w:r>
        <w:t xml:space="preserve"> Supervisor Francisco stated the Village of Belmont is willing to help maintain </w:t>
      </w:r>
      <w:proofErr w:type="spellStart"/>
      <w:r>
        <w:t>Wilmac</w:t>
      </w:r>
      <w:proofErr w:type="spellEnd"/>
      <w:r>
        <w:t xml:space="preserve"> Park as our Highway Department is still down one employee.  The new highway person can mow.  Highway Superintendent Bigelow will roll the lawn this week.  There was some discussion about a grant for a pavilion there. </w:t>
      </w:r>
    </w:p>
    <w:p w:rsidR="00251515" w:rsidRDefault="00251515" w:rsidP="0037280B">
      <w:pPr>
        <w:pStyle w:val="NoSpacing"/>
      </w:pPr>
    </w:p>
    <w:p w:rsidR="00251515" w:rsidRDefault="00251515" w:rsidP="0037280B">
      <w:pPr>
        <w:pStyle w:val="NoSpacing"/>
      </w:pPr>
      <w:r w:rsidRPr="00251515">
        <w:rPr>
          <w:b/>
        </w:rPr>
        <w:t xml:space="preserve">Round Table:  </w:t>
      </w:r>
      <w:r>
        <w:t xml:space="preserve">Councilman Skinner asked if anything has been done to the bathrooms at </w:t>
      </w:r>
      <w:proofErr w:type="spellStart"/>
      <w:r>
        <w:t>Wilmac</w:t>
      </w:r>
      <w:proofErr w:type="spellEnd"/>
      <w:r>
        <w:t xml:space="preserve"> Park.  Brian </w:t>
      </w:r>
      <w:proofErr w:type="spellStart"/>
      <w:r>
        <w:t>Fanton</w:t>
      </w:r>
      <w:proofErr w:type="spellEnd"/>
      <w:r>
        <w:t xml:space="preserve"> from Belmont Youth League suggested putting wall board back up and use only one bathroom for now.  One o</w:t>
      </w:r>
      <w:r w:rsidR="00366359">
        <w:t>f</w:t>
      </w:r>
      <w:r>
        <w:t xml:space="preserve"> the bathrooms </w:t>
      </w:r>
      <w:r w:rsidR="00366359">
        <w:t>needs</w:t>
      </w:r>
      <w:r>
        <w:t xml:space="preserve"> a new toilet.  </w:t>
      </w:r>
      <w:r w:rsidR="00366359">
        <w:t xml:space="preserve">Superintendent Bigelow will take a look at them again.  The Belmont Rotary has not received any grant money yet so they can’t help with any maintenance right now.  Councilman Hand stated he priced fencing for the park.  For a 50 foot roll, </w:t>
      </w:r>
      <w:proofErr w:type="gramStart"/>
      <w:r w:rsidR="00366359">
        <w:t>it’s</w:t>
      </w:r>
      <w:proofErr w:type="gramEnd"/>
      <w:r w:rsidR="00366359">
        <w:t xml:space="preserve"> $150.00 and 6 are needed.  Superintendent Bigelow will check with </w:t>
      </w:r>
      <w:proofErr w:type="spellStart"/>
      <w:r w:rsidR="00366359">
        <w:t>Lacie’s</w:t>
      </w:r>
      <w:proofErr w:type="spellEnd"/>
      <w:r w:rsidR="00366359">
        <w:t xml:space="preserve"> again to get another quote. </w:t>
      </w:r>
    </w:p>
    <w:p w:rsidR="00366359" w:rsidRDefault="00366359" w:rsidP="0037280B">
      <w:pPr>
        <w:pStyle w:val="NoSpacing"/>
      </w:pPr>
    </w:p>
    <w:p w:rsidR="00366359" w:rsidRDefault="00366359" w:rsidP="0037280B">
      <w:pPr>
        <w:pStyle w:val="NoSpacing"/>
      </w:pPr>
      <w:r>
        <w:t xml:space="preserve">Town Clerk suggested that the Book Keeper’s computer should be installed first because the certified accountant will be coming soon and wants to install new programs on her computer. </w:t>
      </w:r>
    </w:p>
    <w:p w:rsidR="00366359" w:rsidRDefault="00366359" w:rsidP="0037280B">
      <w:pPr>
        <w:pStyle w:val="NoSpacing"/>
      </w:pPr>
    </w:p>
    <w:p w:rsidR="00366359" w:rsidRDefault="00366359" w:rsidP="0037280B">
      <w:pPr>
        <w:pStyle w:val="NoSpacing"/>
      </w:pPr>
      <w:r>
        <w:t xml:space="preserve">Councilman Skinner will check with Scott </w:t>
      </w:r>
      <w:proofErr w:type="spellStart"/>
      <w:r>
        <w:t>Grantier</w:t>
      </w:r>
      <w:proofErr w:type="spellEnd"/>
      <w:r>
        <w:t xml:space="preserve"> regarding the shredding company coming to the Town Hall.  The Town Clerk’s Office has a lot of records that can be destroyed.  </w:t>
      </w:r>
    </w:p>
    <w:p w:rsidR="00366359" w:rsidRDefault="00366359" w:rsidP="0037280B">
      <w:pPr>
        <w:pStyle w:val="NoSpacing"/>
      </w:pPr>
    </w:p>
    <w:p w:rsidR="00366359" w:rsidRDefault="00366359" w:rsidP="0037280B">
      <w:pPr>
        <w:pStyle w:val="NoSpacing"/>
      </w:pPr>
      <w:r>
        <w:t xml:space="preserve">Wendy Skinner from the Planning Board reported Gretchen </w:t>
      </w:r>
      <w:proofErr w:type="spellStart"/>
      <w:r>
        <w:t>Hanchett</w:t>
      </w:r>
      <w:proofErr w:type="spellEnd"/>
      <w:r>
        <w:t xml:space="preserve"> attended </w:t>
      </w:r>
      <w:r w:rsidR="0058189B">
        <w:t xml:space="preserve">class </w:t>
      </w:r>
      <w:r>
        <w:t>i</w:t>
      </w:r>
      <w:r w:rsidR="0058189B">
        <w:t>n Albany on solar energy</w:t>
      </w:r>
      <w:r>
        <w:t xml:space="preserve">. </w:t>
      </w:r>
      <w:r w:rsidR="0058189B">
        <w:t xml:space="preserve">  It was mentioned that a moratorium was not a good idea.  There are consultants that can </w:t>
      </w:r>
      <w:proofErr w:type="gramStart"/>
      <w:r w:rsidR="0058189B">
        <w:t>come</w:t>
      </w:r>
      <w:proofErr w:type="gramEnd"/>
      <w:r w:rsidR="0058189B">
        <w:t xml:space="preserve"> look at the town and give advice.  Gretchen has contact information. </w:t>
      </w:r>
    </w:p>
    <w:p w:rsidR="0058189B" w:rsidRDefault="0058189B" w:rsidP="0037280B">
      <w:pPr>
        <w:pStyle w:val="NoSpacing"/>
      </w:pPr>
    </w:p>
    <w:p w:rsidR="0058189B" w:rsidRDefault="0058189B" w:rsidP="0037280B">
      <w:pPr>
        <w:pStyle w:val="NoSpacing"/>
      </w:pPr>
      <w:r w:rsidRPr="0058189B">
        <w:rPr>
          <w:b/>
        </w:rPr>
        <w:t xml:space="preserve">Executive Session: </w:t>
      </w:r>
      <w:r>
        <w:t xml:space="preserve"> </w:t>
      </w:r>
      <w:r w:rsidR="000D193B">
        <w:t>At 8:35 pm, a</w:t>
      </w:r>
      <w:r>
        <w:t xml:space="preserve"> motion was made by Supervisor Francisco to go to Executive Session regarding employees at the Highway Department.  A second to the motion was made by Councilman </w:t>
      </w:r>
      <w:r w:rsidR="000D193B">
        <w:t xml:space="preserve">Skinner.   At 8:50, the executive session ended and the regular meeting resumed.  </w:t>
      </w:r>
    </w:p>
    <w:p w:rsidR="000D193B" w:rsidRDefault="000D193B" w:rsidP="0037280B">
      <w:pPr>
        <w:pStyle w:val="NoSpacing"/>
      </w:pPr>
    </w:p>
    <w:p w:rsidR="000D193B" w:rsidRDefault="000D193B" w:rsidP="0037280B">
      <w:pPr>
        <w:pStyle w:val="NoSpacing"/>
      </w:pPr>
      <w:r w:rsidRPr="000D193B">
        <w:rPr>
          <w:b/>
        </w:rPr>
        <w:t xml:space="preserve">Next Meeting: </w:t>
      </w:r>
      <w:r>
        <w:t xml:space="preserve"> The next meeting will be May 9, 2022 at 7:00 pm. </w:t>
      </w:r>
    </w:p>
    <w:p w:rsidR="000D193B" w:rsidRDefault="000D193B" w:rsidP="0037280B">
      <w:pPr>
        <w:pStyle w:val="NoSpacing"/>
      </w:pPr>
    </w:p>
    <w:p w:rsidR="000D193B" w:rsidRDefault="00F27E9D" w:rsidP="0037280B">
      <w:pPr>
        <w:pStyle w:val="NoSpacing"/>
      </w:pPr>
      <w:r w:rsidRPr="00CF1EEC">
        <w:rPr>
          <w:b/>
        </w:rPr>
        <w:t>Adjournment:</w:t>
      </w:r>
      <w:r>
        <w:t xml:space="preserve">  A motion was made by Supervisor Francisco to adjourn the meeting.  A second </w:t>
      </w:r>
      <w:r w:rsidR="00CF1EEC">
        <w:t>to the motion was made by Councilman Hand.   All Councilmen and the Supervisor voted aye.  There were no nay votes.  The motion was carried 3-0-0. The meeting was adjourned at 8:53 pm.</w:t>
      </w:r>
    </w:p>
    <w:p w:rsidR="00CF1EEC" w:rsidRDefault="00CF1EEC" w:rsidP="0037280B">
      <w:pPr>
        <w:pStyle w:val="NoSpacing"/>
      </w:pPr>
    </w:p>
    <w:p w:rsidR="00CF1EEC" w:rsidRDefault="00CF1EEC" w:rsidP="0037280B">
      <w:pPr>
        <w:pStyle w:val="NoSpacing"/>
      </w:pPr>
      <w:r>
        <w:t>SS Belmont</w:t>
      </w:r>
    </w:p>
    <w:p w:rsidR="00CF1EEC" w:rsidRDefault="00CF1EEC" w:rsidP="0037280B">
      <w:pPr>
        <w:pStyle w:val="NoSpacing"/>
      </w:pPr>
      <w:r>
        <w:lastRenderedPageBreak/>
        <w:br/>
      </w:r>
    </w:p>
    <w:p w:rsidR="00CF1EEC" w:rsidRDefault="00CF1EEC" w:rsidP="0037280B">
      <w:pPr>
        <w:pStyle w:val="NoSpacing"/>
      </w:pPr>
      <w:r>
        <w:t>State of New York</w:t>
      </w:r>
    </w:p>
    <w:p w:rsidR="00CF1EEC" w:rsidRDefault="00CF1EEC" w:rsidP="0037280B">
      <w:pPr>
        <w:pStyle w:val="NoSpacing"/>
      </w:pPr>
    </w:p>
    <w:p w:rsidR="00CF1EEC" w:rsidRDefault="00CF1EEC" w:rsidP="0037280B">
      <w:pPr>
        <w:pStyle w:val="NoSpacing"/>
      </w:pPr>
      <w:r>
        <w:t>Allegany County</w:t>
      </w:r>
    </w:p>
    <w:p w:rsidR="00CF1EEC" w:rsidRDefault="00CF1EEC" w:rsidP="0037280B">
      <w:pPr>
        <w:pStyle w:val="NoSpacing"/>
      </w:pPr>
    </w:p>
    <w:p w:rsidR="00CF1EEC" w:rsidRDefault="00CF1EEC" w:rsidP="0037280B">
      <w:pPr>
        <w:pStyle w:val="NoSpacing"/>
      </w:pPr>
      <w:r>
        <w:t>IN TESTIMONY HEREOF, I hereunto set my hand and affixed the seal of said Town of Amity this 11</w:t>
      </w:r>
      <w:r w:rsidRPr="00CF1EEC">
        <w:rPr>
          <w:vertAlign w:val="superscript"/>
        </w:rPr>
        <w:t>th</w:t>
      </w:r>
      <w:r>
        <w:t xml:space="preserve"> day of April 2022. </w:t>
      </w:r>
    </w:p>
    <w:p w:rsidR="00CF1EEC" w:rsidRDefault="00CF1EEC" w:rsidP="0037280B">
      <w:pPr>
        <w:pStyle w:val="NoSpacing"/>
      </w:pPr>
    </w:p>
    <w:p w:rsidR="00CF1EEC" w:rsidRDefault="00CF1EEC" w:rsidP="0037280B">
      <w:pPr>
        <w:pStyle w:val="NoSpacing"/>
      </w:pPr>
      <w:r>
        <w:t>_________________________</w:t>
      </w:r>
    </w:p>
    <w:p w:rsidR="00CF1EEC" w:rsidRDefault="00CF1EEC" w:rsidP="0037280B">
      <w:pPr>
        <w:pStyle w:val="NoSpacing"/>
      </w:pPr>
      <w:r>
        <w:t>Kristine Young</w:t>
      </w:r>
    </w:p>
    <w:p w:rsidR="00CF1EEC" w:rsidRDefault="00CF1EEC" w:rsidP="0037280B">
      <w:pPr>
        <w:pStyle w:val="NoSpacing"/>
      </w:pPr>
      <w:r>
        <w:t xml:space="preserve">Amity Town Clerk </w:t>
      </w:r>
    </w:p>
    <w:p w:rsidR="00CF1EEC" w:rsidRDefault="00CF1EEC" w:rsidP="0037280B">
      <w:pPr>
        <w:pStyle w:val="NoSpacing"/>
      </w:pPr>
    </w:p>
    <w:p w:rsidR="000D193B" w:rsidRPr="00251515" w:rsidRDefault="000D193B" w:rsidP="0037280B">
      <w:pPr>
        <w:pStyle w:val="NoSpacing"/>
      </w:pPr>
    </w:p>
    <w:p w:rsidR="0037280B" w:rsidRDefault="0037280B" w:rsidP="00B31C63"/>
    <w:p w:rsidR="00E72A94" w:rsidRPr="00312E6F" w:rsidRDefault="00E72A94" w:rsidP="00B31C63"/>
    <w:p w:rsidR="008225C4" w:rsidRPr="00312E6F" w:rsidRDefault="008225C4" w:rsidP="00B31C63"/>
    <w:p w:rsidR="008225C4" w:rsidRPr="00CE2D57" w:rsidRDefault="008225C4" w:rsidP="00B31C63"/>
    <w:p w:rsidR="00CE2D57" w:rsidRPr="00B31C63" w:rsidRDefault="00CE2D57" w:rsidP="00CE2D57">
      <w:pPr>
        <w:pStyle w:val="NoSpacing"/>
      </w:pPr>
    </w:p>
    <w:sectPr w:rsidR="00CE2D57" w:rsidRPr="00B31C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C63" w:rsidRDefault="00B31C63" w:rsidP="00B31C63">
      <w:pPr>
        <w:spacing w:after="0" w:line="240" w:lineRule="auto"/>
      </w:pPr>
      <w:r>
        <w:separator/>
      </w:r>
    </w:p>
  </w:endnote>
  <w:endnote w:type="continuationSeparator" w:id="0">
    <w:p w:rsidR="00B31C63" w:rsidRDefault="00B31C63" w:rsidP="00B3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2E" w:rsidRDefault="00FC7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2E" w:rsidRDefault="00FC75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2E" w:rsidRDefault="00FC7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C63" w:rsidRDefault="00B31C63" w:rsidP="00B31C63">
      <w:pPr>
        <w:spacing w:after="0" w:line="240" w:lineRule="auto"/>
      </w:pPr>
      <w:r>
        <w:separator/>
      </w:r>
    </w:p>
  </w:footnote>
  <w:footnote w:type="continuationSeparator" w:id="0">
    <w:p w:rsidR="00B31C63" w:rsidRDefault="00B31C63" w:rsidP="00B31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2E" w:rsidRDefault="00FC7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63" w:rsidRDefault="00CE2D57" w:rsidP="00B31C63">
    <w:pPr>
      <w:pStyle w:val="IntenseQuote"/>
      <w:jc w:val="center"/>
      <w:rPr>
        <w:sz w:val="32"/>
        <w:szCs w:val="32"/>
      </w:rPr>
    </w:pPr>
    <w:r>
      <w:rPr>
        <w:sz w:val="32"/>
        <w:szCs w:val="32"/>
      </w:rPr>
      <w:t>TOWN OF AMITY</w:t>
    </w:r>
  </w:p>
  <w:p w:rsidR="00CE2D57" w:rsidRDefault="00CE2D57" w:rsidP="00CE2D57">
    <w:pPr>
      <w:pStyle w:val="NoSpacing"/>
      <w:jc w:val="center"/>
    </w:pPr>
    <w:r>
      <w:t>REGULAR BOARD MEETING – April 11, 2022 @ 7:00 pm</w:t>
    </w:r>
  </w:p>
  <w:p w:rsidR="00CE2D57" w:rsidRPr="00CE2D57" w:rsidRDefault="00CE2D57" w:rsidP="00CE2D57">
    <w:pPr>
      <w:pStyle w:val="NoSpacing"/>
      <w:jc w:val="center"/>
      <w:rPr>
        <w:color w:val="FF0000"/>
      </w:rPr>
    </w:pPr>
    <w:bookmarkStart w:id="0" w:name="_GoBack"/>
    <w:bookmarkEnd w:id="0"/>
    <w:r>
      <w:rPr>
        <w:color w:val="FF0000"/>
      </w:rPr>
      <w:t xml:space="preserve"> 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2E" w:rsidRDefault="00FC7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63"/>
    <w:rsid w:val="00014B07"/>
    <w:rsid w:val="000D193B"/>
    <w:rsid w:val="000F5B1D"/>
    <w:rsid w:val="00251515"/>
    <w:rsid w:val="00312E6F"/>
    <w:rsid w:val="00366359"/>
    <w:rsid w:val="0037280B"/>
    <w:rsid w:val="0058189B"/>
    <w:rsid w:val="008225C4"/>
    <w:rsid w:val="00AF5BA8"/>
    <w:rsid w:val="00B31C63"/>
    <w:rsid w:val="00CE2D57"/>
    <w:rsid w:val="00CF1EEC"/>
    <w:rsid w:val="00E72A94"/>
    <w:rsid w:val="00F27E9D"/>
    <w:rsid w:val="00FC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31C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1C63"/>
    <w:rPr>
      <w:b/>
      <w:bCs/>
      <w:i/>
      <w:iCs/>
      <w:color w:val="4F81BD" w:themeColor="accent1"/>
    </w:rPr>
  </w:style>
  <w:style w:type="paragraph" w:styleId="Header">
    <w:name w:val="header"/>
    <w:basedOn w:val="Normal"/>
    <w:link w:val="HeaderChar"/>
    <w:uiPriority w:val="99"/>
    <w:unhideWhenUsed/>
    <w:rsid w:val="00B31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C63"/>
  </w:style>
  <w:style w:type="paragraph" w:styleId="Footer">
    <w:name w:val="footer"/>
    <w:basedOn w:val="Normal"/>
    <w:link w:val="FooterChar"/>
    <w:uiPriority w:val="99"/>
    <w:unhideWhenUsed/>
    <w:rsid w:val="00B31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C63"/>
  </w:style>
  <w:style w:type="paragraph" w:styleId="NoSpacing">
    <w:name w:val="No Spacing"/>
    <w:uiPriority w:val="1"/>
    <w:qFormat/>
    <w:rsid w:val="00CE2D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31C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1C63"/>
    <w:rPr>
      <w:b/>
      <w:bCs/>
      <w:i/>
      <w:iCs/>
      <w:color w:val="4F81BD" w:themeColor="accent1"/>
    </w:rPr>
  </w:style>
  <w:style w:type="paragraph" w:styleId="Header">
    <w:name w:val="header"/>
    <w:basedOn w:val="Normal"/>
    <w:link w:val="HeaderChar"/>
    <w:uiPriority w:val="99"/>
    <w:unhideWhenUsed/>
    <w:rsid w:val="00B31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C63"/>
  </w:style>
  <w:style w:type="paragraph" w:styleId="Footer">
    <w:name w:val="footer"/>
    <w:basedOn w:val="Normal"/>
    <w:link w:val="FooterChar"/>
    <w:uiPriority w:val="99"/>
    <w:unhideWhenUsed/>
    <w:rsid w:val="00B31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C63"/>
  </w:style>
  <w:style w:type="paragraph" w:styleId="NoSpacing">
    <w:name w:val="No Spacing"/>
    <w:uiPriority w:val="1"/>
    <w:qFormat/>
    <w:rsid w:val="00CE2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2022-04-14T17:26:00Z</dcterms:created>
  <dcterms:modified xsi:type="dcterms:W3CDTF">2022-05-10T14:35:00Z</dcterms:modified>
</cp:coreProperties>
</file>