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764" w:rsidRPr="006F4764" w:rsidRDefault="006F4764" w:rsidP="006F4764">
      <w:pPr>
        <w:pStyle w:val="Heading2"/>
        <w:rPr>
          <w:rFonts w:ascii="Cambria" w:hAnsi="Cambria"/>
          <w:b w:val="0"/>
          <w:color w:val="auto"/>
          <w:sz w:val="24"/>
          <w:szCs w:val="24"/>
        </w:rPr>
      </w:pPr>
      <w:r w:rsidRPr="006F4764">
        <w:rPr>
          <w:rFonts w:ascii="Cambria" w:hAnsi="Cambria"/>
          <w:color w:val="auto"/>
          <w:sz w:val="24"/>
          <w:szCs w:val="24"/>
          <w:u w:val="single"/>
        </w:rPr>
        <w:t>Present</w:t>
      </w:r>
      <w:r w:rsidRPr="006F4764">
        <w:rPr>
          <w:rFonts w:ascii="Cambria" w:hAnsi="Cambria"/>
          <w:b w:val="0"/>
          <w:color w:val="auto"/>
          <w:sz w:val="24"/>
          <w:szCs w:val="24"/>
          <w:u w:val="single"/>
        </w:rPr>
        <w:t>:</w:t>
      </w:r>
      <w:r w:rsidRPr="006F4764">
        <w:rPr>
          <w:rFonts w:ascii="Cambria" w:hAnsi="Cambria"/>
          <w:b w:val="0"/>
          <w:color w:val="auto"/>
          <w:sz w:val="24"/>
          <w:szCs w:val="24"/>
        </w:rPr>
        <w:t xml:space="preserve">  Supervisor John Francisco, Councilmen Josh Brown, Mark Hand, Dana Ross and Don Skinner, Highway Superintendent Bill Bigelow and Town Clerk Kristine Young</w:t>
      </w:r>
    </w:p>
    <w:p w:rsidR="006F4764" w:rsidRPr="006F4764" w:rsidRDefault="006F4764" w:rsidP="006F4764">
      <w:pPr>
        <w:rPr>
          <w:rFonts w:ascii="Cambria" w:hAnsi="Cambria" w:cs="Times New Roman"/>
          <w:sz w:val="24"/>
          <w:szCs w:val="24"/>
        </w:rPr>
      </w:pPr>
    </w:p>
    <w:p w:rsidR="006F4764" w:rsidRPr="006F4764" w:rsidRDefault="006F4764" w:rsidP="006F4764">
      <w:pPr>
        <w:rPr>
          <w:rFonts w:ascii="Cambria" w:hAnsi="Cambria"/>
          <w:sz w:val="24"/>
          <w:szCs w:val="24"/>
        </w:rPr>
      </w:pPr>
      <w:r w:rsidRPr="006F4764">
        <w:rPr>
          <w:rFonts w:ascii="Cambria" w:hAnsi="Cambria"/>
          <w:sz w:val="24"/>
          <w:szCs w:val="24"/>
        </w:rPr>
        <w:t xml:space="preserve">The meeting was called to order by Supervisor Francisco at 7:00 pm.  The meeting was opened with the Pledge of Allegiance. </w:t>
      </w:r>
    </w:p>
    <w:p w:rsidR="006F4764" w:rsidRPr="006F4764" w:rsidRDefault="006F4764" w:rsidP="006F4764">
      <w:pPr>
        <w:rPr>
          <w:rFonts w:ascii="Cambria" w:hAnsi="Cambria"/>
          <w:sz w:val="24"/>
          <w:szCs w:val="24"/>
        </w:rPr>
      </w:pPr>
      <w:r w:rsidRPr="006F4764">
        <w:rPr>
          <w:rFonts w:ascii="Cambria" w:hAnsi="Cambria"/>
          <w:sz w:val="24"/>
          <w:szCs w:val="24"/>
        </w:rPr>
        <w:t>All votes at this meeting will be taken by roll call.</w:t>
      </w:r>
    </w:p>
    <w:p w:rsidR="006F4764" w:rsidRPr="006F4764" w:rsidRDefault="006F4764" w:rsidP="006F4764">
      <w:pPr>
        <w:rPr>
          <w:rFonts w:ascii="Cambria" w:hAnsi="Cambria"/>
          <w:sz w:val="24"/>
          <w:szCs w:val="24"/>
        </w:rPr>
      </w:pPr>
      <w:r w:rsidRPr="006F4764">
        <w:rPr>
          <w:rFonts w:ascii="Cambria" w:hAnsi="Cambria"/>
          <w:b/>
          <w:sz w:val="24"/>
          <w:szCs w:val="24"/>
          <w:u w:val="single"/>
        </w:rPr>
        <w:t>Guests</w:t>
      </w:r>
      <w:r w:rsidRPr="006F4764">
        <w:rPr>
          <w:rFonts w:ascii="Cambria" w:hAnsi="Cambria"/>
          <w:sz w:val="24"/>
          <w:szCs w:val="24"/>
        </w:rPr>
        <w:t>- none</w:t>
      </w:r>
    </w:p>
    <w:p w:rsidR="006F4764" w:rsidRDefault="006F4764" w:rsidP="006F4764">
      <w:pPr>
        <w:rPr>
          <w:rFonts w:ascii="Cambria" w:hAnsi="Cambria"/>
          <w:sz w:val="24"/>
          <w:szCs w:val="24"/>
        </w:rPr>
      </w:pPr>
      <w:r w:rsidRPr="006F4764">
        <w:rPr>
          <w:rFonts w:ascii="Cambria" w:hAnsi="Cambria"/>
          <w:b/>
          <w:sz w:val="24"/>
          <w:szCs w:val="24"/>
          <w:u w:val="single"/>
        </w:rPr>
        <w:t xml:space="preserve">Supervisor’s Announcements: </w:t>
      </w:r>
      <w:r w:rsidRPr="006F4764">
        <w:rPr>
          <w:rFonts w:ascii="Cambria" w:hAnsi="Cambria"/>
          <w:sz w:val="24"/>
          <w:szCs w:val="24"/>
        </w:rPr>
        <w:t xml:space="preserve"> There will be a meeting on December 27, 2021 </w:t>
      </w:r>
      <w:r>
        <w:rPr>
          <w:rFonts w:ascii="Cambria" w:hAnsi="Cambria"/>
          <w:sz w:val="24"/>
          <w:szCs w:val="24"/>
        </w:rPr>
        <w:t xml:space="preserve">at 6:00 pm to </w:t>
      </w:r>
      <w:r w:rsidR="00FA2936">
        <w:rPr>
          <w:rFonts w:ascii="Cambria" w:hAnsi="Cambria"/>
          <w:sz w:val="24"/>
          <w:szCs w:val="24"/>
        </w:rPr>
        <w:t xml:space="preserve">move monies before the end of the year. Supervisor </w:t>
      </w:r>
      <w:r w:rsidR="009C72A5">
        <w:rPr>
          <w:rFonts w:ascii="Cambria" w:hAnsi="Cambria"/>
          <w:sz w:val="24"/>
          <w:szCs w:val="24"/>
        </w:rPr>
        <w:t xml:space="preserve">Francisco has sent a packet to Mary Chapel at MRB for the water district grant and a Case Manager has been assigned to the Town. </w:t>
      </w:r>
    </w:p>
    <w:p w:rsidR="009C72A5" w:rsidRDefault="009C72A5" w:rsidP="006F4764">
      <w:pPr>
        <w:rPr>
          <w:rFonts w:ascii="Cambria" w:hAnsi="Cambria"/>
          <w:sz w:val="24"/>
          <w:szCs w:val="24"/>
        </w:rPr>
      </w:pPr>
      <w:r w:rsidRPr="009C72A5">
        <w:rPr>
          <w:rFonts w:ascii="Cambria" w:hAnsi="Cambria"/>
          <w:b/>
          <w:sz w:val="24"/>
          <w:szCs w:val="24"/>
          <w:u w:val="single"/>
        </w:rPr>
        <w:t>Approval of Minutes:</w:t>
      </w:r>
      <w:r>
        <w:rPr>
          <w:rFonts w:ascii="Cambria" w:hAnsi="Cambria"/>
          <w:sz w:val="24"/>
          <w:szCs w:val="24"/>
        </w:rPr>
        <w:t xml:space="preserve">  The reading of the minutes for the last meeting was waived.  A motion to approve the minutes was made by Councilman Ross.  A second to the motion was made by Councilman Skinner.  All Councilmen and the Supervisor voted aye.  There were no nay votes.  The motion was carried 5-0-0.</w:t>
      </w:r>
    </w:p>
    <w:p w:rsidR="009C72A5" w:rsidRDefault="009C72A5" w:rsidP="006F4764">
      <w:pPr>
        <w:rPr>
          <w:rFonts w:ascii="Cambria" w:hAnsi="Cambria"/>
          <w:sz w:val="24"/>
          <w:szCs w:val="24"/>
        </w:rPr>
      </w:pPr>
      <w:r w:rsidRPr="009C72A5">
        <w:rPr>
          <w:rFonts w:ascii="Cambria" w:hAnsi="Cambria"/>
          <w:b/>
          <w:sz w:val="24"/>
          <w:szCs w:val="24"/>
          <w:u w:val="single"/>
        </w:rPr>
        <w:t>Highway Superintendent’s Report:</w:t>
      </w:r>
      <w:r>
        <w:rPr>
          <w:rFonts w:ascii="Cambria" w:hAnsi="Cambria"/>
          <w:sz w:val="24"/>
          <w:szCs w:val="24"/>
        </w:rPr>
        <w:t xml:space="preserve">  Exhibit B.  Superintendent Bigelow reported leaves were sucked up in the cemetery. The county brought the widener and they put shoulders on Back River Road and Plumbottom Road.  Willing, Angelica and the County sent trucks to help. Equipment was moved back to the shop.  CHIPs paperwork has been submitted and monies should be received around December 16, 2021.  New Grader tires were installed, </w:t>
      </w:r>
      <w:r w:rsidR="00E9356C">
        <w:rPr>
          <w:rFonts w:ascii="Cambria" w:hAnsi="Cambria"/>
          <w:sz w:val="24"/>
          <w:szCs w:val="24"/>
        </w:rPr>
        <w:t>two tires on the 2015 Mack were changed, the snow plow was put one the one ton, Christmas wreaths were hung at the Town Hall, plowing and sanding was done. Superintendent Bigelow met with Soil &amp; Water about Phillips Creek and FEMA paper work was submitted.</w:t>
      </w:r>
    </w:p>
    <w:p w:rsidR="00E9356C" w:rsidRDefault="00E9356C" w:rsidP="006F4764">
      <w:pPr>
        <w:rPr>
          <w:rFonts w:ascii="Cambria" w:hAnsi="Cambria"/>
          <w:sz w:val="24"/>
          <w:szCs w:val="24"/>
        </w:rPr>
      </w:pPr>
      <w:r>
        <w:rPr>
          <w:rFonts w:ascii="Cambria" w:hAnsi="Cambria"/>
          <w:sz w:val="24"/>
          <w:szCs w:val="24"/>
        </w:rPr>
        <w:t xml:space="preserve">The bathrooms at </w:t>
      </w:r>
      <w:proofErr w:type="spellStart"/>
      <w:r>
        <w:rPr>
          <w:rFonts w:ascii="Cambria" w:hAnsi="Cambria"/>
          <w:sz w:val="24"/>
          <w:szCs w:val="24"/>
        </w:rPr>
        <w:t>Wilmac</w:t>
      </w:r>
      <w:proofErr w:type="spellEnd"/>
      <w:r>
        <w:rPr>
          <w:rFonts w:ascii="Cambria" w:hAnsi="Cambria"/>
          <w:sz w:val="24"/>
          <w:szCs w:val="24"/>
        </w:rPr>
        <w:t xml:space="preserve"> Park still need work done.  Superintendent Bigelow will use remaining funds to get sheet rock for the walls and get one toilet.  He will try to work on this during down times. There was discussion about the fence at </w:t>
      </w:r>
      <w:proofErr w:type="spellStart"/>
      <w:r>
        <w:rPr>
          <w:rFonts w:ascii="Cambria" w:hAnsi="Cambria"/>
          <w:sz w:val="24"/>
          <w:szCs w:val="24"/>
        </w:rPr>
        <w:t>Wilmac</w:t>
      </w:r>
      <w:proofErr w:type="spellEnd"/>
      <w:r>
        <w:rPr>
          <w:rFonts w:ascii="Cambria" w:hAnsi="Cambria"/>
          <w:sz w:val="24"/>
          <w:szCs w:val="24"/>
        </w:rPr>
        <w:t xml:space="preserve"> Park.  Fencing is expensive and it was decided the fence can be removed.  Superintendent Bigelow would like one door for the pole barn and use Garage/Contractual monies for it.  The Board was in agreement. </w:t>
      </w:r>
    </w:p>
    <w:p w:rsidR="007714DC" w:rsidRDefault="007714DC" w:rsidP="006F4764">
      <w:pPr>
        <w:rPr>
          <w:rFonts w:ascii="Cambria" w:hAnsi="Cambria"/>
          <w:sz w:val="24"/>
          <w:szCs w:val="24"/>
        </w:rPr>
      </w:pPr>
      <w:r w:rsidRPr="007714DC">
        <w:rPr>
          <w:rFonts w:ascii="Cambria" w:hAnsi="Cambria"/>
          <w:b/>
          <w:sz w:val="24"/>
          <w:szCs w:val="24"/>
          <w:u w:val="single"/>
        </w:rPr>
        <w:t>Approval of Abstracts:</w:t>
      </w:r>
      <w:r>
        <w:rPr>
          <w:rFonts w:ascii="Cambria" w:hAnsi="Cambria"/>
          <w:sz w:val="24"/>
          <w:szCs w:val="24"/>
        </w:rPr>
        <w:t xml:space="preserve">  A motion was made by Councilman Brown to approve Highway Abstract 12 in the amount of $17,146.84 and General Abstract 12 in the amount of </w:t>
      </w:r>
    </w:p>
    <w:p w:rsidR="007714DC" w:rsidRDefault="007714DC" w:rsidP="006F4764">
      <w:pPr>
        <w:rPr>
          <w:rFonts w:ascii="Cambria" w:hAnsi="Cambria"/>
          <w:sz w:val="24"/>
          <w:szCs w:val="24"/>
        </w:rPr>
      </w:pPr>
    </w:p>
    <w:p w:rsidR="007714DC" w:rsidRDefault="007714DC" w:rsidP="006F4764">
      <w:pPr>
        <w:rPr>
          <w:rFonts w:ascii="Cambria" w:hAnsi="Cambria"/>
          <w:sz w:val="24"/>
          <w:szCs w:val="24"/>
        </w:rPr>
      </w:pPr>
    </w:p>
    <w:p w:rsidR="00D27074" w:rsidRDefault="007714DC" w:rsidP="006F4764">
      <w:pPr>
        <w:rPr>
          <w:rFonts w:ascii="Cambria" w:hAnsi="Cambria"/>
          <w:sz w:val="24"/>
          <w:szCs w:val="24"/>
        </w:rPr>
      </w:pPr>
      <w:r>
        <w:rPr>
          <w:rFonts w:ascii="Cambria" w:hAnsi="Cambria"/>
          <w:sz w:val="24"/>
          <w:szCs w:val="24"/>
        </w:rPr>
        <w:t>$12,587.87.  A second to the motion was made by Councilman Skinner. All Councilmen and the Supervisor voted aye.  There were no nay votes</w:t>
      </w:r>
      <w:r w:rsidR="00D27074">
        <w:rPr>
          <w:rFonts w:ascii="Cambria" w:hAnsi="Cambria"/>
          <w:sz w:val="24"/>
          <w:szCs w:val="24"/>
        </w:rPr>
        <w:t>.  The motion was carried 5-0-0.</w:t>
      </w:r>
    </w:p>
    <w:p w:rsidR="00D27074" w:rsidRDefault="00D27074" w:rsidP="006F4764">
      <w:pPr>
        <w:rPr>
          <w:rFonts w:ascii="Cambria" w:hAnsi="Cambria"/>
          <w:sz w:val="24"/>
          <w:szCs w:val="24"/>
        </w:rPr>
      </w:pPr>
      <w:r w:rsidRPr="00D27074">
        <w:rPr>
          <w:rFonts w:ascii="Cambria" w:hAnsi="Cambria"/>
          <w:b/>
          <w:sz w:val="24"/>
          <w:szCs w:val="24"/>
          <w:u w:val="single"/>
        </w:rPr>
        <w:t>New Business:</w:t>
      </w:r>
      <w:r>
        <w:rPr>
          <w:rFonts w:ascii="Cambria" w:hAnsi="Cambria"/>
          <w:sz w:val="24"/>
          <w:szCs w:val="24"/>
        </w:rPr>
        <w:t xml:space="preserve">  </w:t>
      </w:r>
      <w:bookmarkStart w:id="0" w:name="_GoBack"/>
      <w:bookmarkEnd w:id="0"/>
      <w:r w:rsidRPr="00070AF5">
        <w:rPr>
          <w:rFonts w:ascii="Cambria" w:hAnsi="Cambria"/>
          <w:sz w:val="24"/>
          <w:szCs w:val="24"/>
          <w:u w:val="single"/>
        </w:rPr>
        <w:t>Local Law 03-2021</w:t>
      </w:r>
      <w:r>
        <w:rPr>
          <w:rFonts w:ascii="Cambria" w:hAnsi="Cambria"/>
          <w:sz w:val="24"/>
          <w:szCs w:val="24"/>
        </w:rPr>
        <w:t xml:space="preserve"> A LOCAL LAW OPTING OUT OF ADULT USE CANNABIS RETAIL DISPENSARIES AND ON-SITE CONSUPTION SITES. A motion to adopt the local law was made by Councilman Ross.  A second to the motion was made by Councilman Hand.  All Councilmen and the Supervisor voted aye.  There were no nay votes.  The motion was carried 5-0-0.  </w:t>
      </w:r>
    </w:p>
    <w:p w:rsidR="00070AF5" w:rsidRDefault="00D27074" w:rsidP="006F4764">
      <w:pPr>
        <w:rPr>
          <w:rFonts w:ascii="Cambria" w:hAnsi="Cambria"/>
          <w:sz w:val="24"/>
          <w:szCs w:val="24"/>
        </w:rPr>
      </w:pPr>
      <w:r w:rsidRPr="00070AF5">
        <w:rPr>
          <w:rFonts w:ascii="Cambria" w:hAnsi="Cambria"/>
          <w:sz w:val="24"/>
          <w:szCs w:val="24"/>
          <w:u w:val="single"/>
        </w:rPr>
        <w:t>Local Law 02-2021</w:t>
      </w:r>
      <w:r>
        <w:rPr>
          <w:rFonts w:ascii="Cambria" w:hAnsi="Cambria"/>
          <w:sz w:val="24"/>
          <w:szCs w:val="24"/>
        </w:rPr>
        <w:t xml:space="preserve"> TO ESTABLISH A MORATORIUM ON THE USE OF LAND FOR COMMERCIAL SOLAR POWER PROJECTS IN THE TOWN OF AMITY was </w:t>
      </w:r>
      <w:r w:rsidR="00070AF5">
        <w:rPr>
          <w:rFonts w:ascii="Cambria" w:hAnsi="Cambria"/>
          <w:sz w:val="24"/>
          <w:szCs w:val="24"/>
        </w:rPr>
        <w:t xml:space="preserve">written by Attorney Robert Strassel.  A motion was made by Councilman Ross to schedule a public hearing before approving the law.  A second to the motion was made by Councilman Brown.  All Councilmen and the Supervisor voted aye.  There were no nay votes.  The motion was carried 5-0-0.  </w:t>
      </w:r>
    </w:p>
    <w:p w:rsidR="00070AF5" w:rsidRDefault="001232CE" w:rsidP="006F4764">
      <w:pPr>
        <w:rPr>
          <w:rFonts w:ascii="Cambria" w:hAnsi="Cambria"/>
          <w:sz w:val="24"/>
          <w:szCs w:val="24"/>
        </w:rPr>
      </w:pPr>
      <w:r w:rsidRPr="001232CE">
        <w:rPr>
          <w:rFonts w:ascii="Cambria" w:hAnsi="Cambria"/>
          <w:sz w:val="24"/>
          <w:szCs w:val="24"/>
        </w:rPr>
        <w:t>A motion</w:t>
      </w:r>
      <w:r>
        <w:rPr>
          <w:rFonts w:ascii="Cambria" w:hAnsi="Cambria"/>
          <w:sz w:val="24"/>
          <w:szCs w:val="24"/>
        </w:rPr>
        <w:t xml:space="preserve"> to approve </w:t>
      </w:r>
      <w:r w:rsidR="00070AF5" w:rsidRPr="00070AF5">
        <w:rPr>
          <w:rFonts w:ascii="Cambria" w:hAnsi="Cambria"/>
          <w:sz w:val="24"/>
          <w:szCs w:val="24"/>
          <w:u w:val="single"/>
        </w:rPr>
        <w:t>Resolution 2021-017</w:t>
      </w:r>
      <w:r w:rsidR="00070AF5">
        <w:rPr>
          <w:rFonts w:ascii="Cambria" w:hAnsi="Cambria"/>
          <w:sz w:val="24"/>
          <w:szCs w:val="24"/>
        </w:rPr>
        <w:t xml:space="preserve"> Re-Appoint Donald Baker to Board of Assessment Board </w:t>
      </w:r>
      <w:r>
        <w:rPr>
          <w:rFonts w:ascii="Cambria" w:hAnsi="Cambria"/>
          <w:sz w:val="24"/>
          <w:szCs w:val="24"/>
        </w:rPr>
        <w:t xml:space="preserve">was made by Supervisor Francisco.  A second to the motion was made by Councilman Ross.  All Councilmen and the Supervisor voted aye.  There were no nay votes.  The motion was carried 5-0-0. </w:t>
      </w:r>
    </w:p>
    <w:p w:rsidR="001232CE" w:rsidRDefault="001232CE" w:rsidP="006F4764">
      <w:pPr>
        <w:rPr>
          <w:rFonts w:ascii="Cambria" w:hAnsi="Cambria"/>
          <w:sz w:val="24"/>
          <w:szCs w:val="24"/>
        </w:rPr>
      </w:pPr>
      <w:r>
        <w:rPr>
          <w:rFonts w:ascii="Cambria" w:hAnsi="Cambria"/>
          <w:sz w:val="24"/>
          <w:szCs w:val="24"/>
        </w:rPr>
        <w:t xml:space="preserve">A motion to approve </w:t>
      </w:r>
      <w:r w:rsidRPr="009B3832">
        <w:rPr>
          <w:rFonts w:ascii="Cambria" w:hAnsi="Cambria"/>
          <w:sz w:val="24"/>
          <w:szCs w:val="24"/>
          <w:u w:val="single"/>
        </w:rPr>
        <w:t>Resolution 2021-018</w:t>
      </w:r>
      <w:r>
        <w:rPr>
          <w:rFonts w:ascii="Cambria" w:hAnsi="Cambria"/>
          <w:sz w:val="24"/>
          <w:szCs w:val="24"/>
        </w:rPr>
        <w:t xml:space="preserve"> Appoint Philip Brown to Board of Assessment Board was made by Supervisor Francisco.  A second to the motion was made by Councilman Hand.  All Councilmen and the Supervisor voted aye.  There were no nay votes.  The motion was carried 5-0-0. </w:t>
      </w:r>
    </w:p>
    <w:p w:rsidR="001232CE" w:rsidRDefault="001232CE" w:rsidP="006F4764">
      <w:pPr>
        <w:rPr>
          <w:rFonts w:ascii="Cambria" w:hAnsi="Cambria"/>
          <w:sz w:val="24"/>
          <w:szCs w:val="24"/>
        </w:rPr>
      </w:pPr>
      <w:r>
        <w:rPr>
          <w:rFonts w:ascii="Cambria" w:hAnsi="Cambria"/>
          <w:sz w:val="24"/>
          <w:szCs w:val="24"/>
        </w:rPr>
        <w:t xml:space="preserve">A motion to re-appoint John Clouse to the </w:t>
      </w:r>
      <w:r w:rsidR="009B3832">
        <w:rPr>
          <w:rFonts w:ascii="Cambria" w:hAnsi="Cambria"/>
          <w:sz w:val="24"/>
          <w:szCs w:val="24"/>
        </w:rPr>
        <w:t xml:space="preserve">Town of Amity </w:t>
      </w:r>
      <w:r>
        <w:rPr>
          <w:rFonts w:ascii="Cambria" w:hAnsi="Cambria"/>
          <w:sz w:val="24"/>
          <w:szCs w:val="24"/>
        </w:rPr>
        <w:t xml:space="preserve">Planning Board for 5 years </w:t>
      </w:r>
      <w:r w:rsidR="009B3832">
        <w:rPr>
          <w:rFonts w:ascii="Cambria" w:hAnsi="Cambria"/>
          <w:sz w:val="24"/>
          <w:szCs w:val="24"/>
        </w:rPr>
        <w:t xml:space="preserve">from January 1, 2022 through December 31, 2026 </w:t>
      </w:r>
      <w:r>
        <w:rPr>
          <w:rFonts w:ascii="Cambria" w:hAnsi="Cambria"/>
          <w:sz w:val="24"/>
          <w:szCs w:val="24"/>
        </w:rPr>
        <w:t xml:space="preserve">was made by Supervisor Francisco.  A second to the motion was made by Councilman Ross.  </w:t>
      </w:r>
      <w:r w:rsidR="009B3832">
        <w:rPr>
          <w:rFonts w:ascii="Cambria" w:hAnsi="Cambria"/>
          <w:sz w:val="24"/>
          <w:szCs w:val="24"/>
        </w:rPr>
        <w:t>All Councilmen and the Supervisor voted aye.  There were no nay votes.  The motion was carried 5-0-0.</w:t>
      </w:r>
    </w:p>
    <w:p w:rsidR="009C72A5" w:rsidRDefault="00025B70" w:rsidP="006F4764">
      <w:pPr>
        <w:rPr>
          <w:rFonts w:ascii="Cambria" w:hAnsi="Cambria"/>
          <w:sz w:val="24"/>
          <w:szCs w:val="24"/>
        </w:rPr>
      </w:pPr>
      <w:r w:rsidRPr="00025B70">
        <w:rPr>
          <w:rFonts w:ascii="Cambria" w:hAnsi="Cambria"/>
          <w:b/>
          <w:sz w:val="24"/>
          <w:szCs w:val="24"/>
          <w:u w:val="single"/>
        </w:rPr>
        <w:t xml:space="preserve">Round Table:  </w:t>
      </w:r>
      <w:r>
        <w:rPr>
          <w:rFonts w:ascii="Cambria" w:hAnsi="Cambria"/>
          <w:sz w:val="24"/>
          <w:szCs w:val="24"/>
        </w:rPr>
        <w:t xml:space="preserve">Wendy Skinner from the Town Planning Board gave an update on the Comprehensive Plan.  They will be working on the Table of Contents and Appendix.  </w:t>
      </w:r>
    </w:p>
    <w:p w:rsidR="00025B70" w:rsidRDefault="00025B70" w:rsidP="006F4764">
      <w:pPr>
        <w:rPr>
          <w:rFonts w:ascii="Cambria" w:hAnsi="Cambria"/>
          <w:sz w:val="24"/>
          <w:szCs w:val="24"/>
        </w:rPr>
      </w:pPr>
      <w:r w:rsidRPr="00025B70">
        <w:rPr>
          <w:rFonts w:ascii="Cambria" w:hAnsi="Cambria"/>
          <w:b/>
          <w:sz w:val="24"/>
          <w:szCs w:val="24"/>
          <w:u w:val="single"/>
        </w:rPr>
        <w:t>Next Meetings:</w:t>
      </w:r>
      <w:r>
        <w:rPr>
          <w:rFonts w:ascii="Cambria" w:hAnsi="Cambria"/>
          <w:sz w:val="24"/>
          <w:szCs w:val="24"/>
        </w:rPr>
        <w:t xml:space="preserve">  The next meeting will be December 27, 2021 at 6:00 pm.  The public hearing on Local Law 02-2021 will be on January 3, 2021 at 6:00 pm. The next regular meeting will be January 10, 2022 at 7:00 pm.</w:t>
      </w:r>
    </w:p>
    <w:p w:rsidR="00255134" w:rsidRDefault="00255134" w:rsidP="006F4764">
      <w:pPr>
        <w:rPr>
          <w:rFonts w:ascii="Cambria" w:hAnsi="Cambria"/>
          <w:b/>
          <w:sz w:val="24"/>
          <w:szCs w:val="24"/>
          <w:u w:val="single"/>
        </w:rPr>
      </w:pPr>
    </w:p>
    <w:p w:rsidR="00255134" w:rsidRDefault="00255134" w:rsidP="006F4764">
      <w:pPr>
        <w:rPr>
          <w:rFonts w:ascii="Cambria" w:hAnsi="Cambria"/>
          <w:b/>
          <w:sz w:val="24"/>
          <w:szCs w:val="24"/>
          <w:u w:val="single"/>
        </w:rPr>
      </w:pPr>
    </w:p>
    <w:p w:rsidR="00255134" w:rsidRDefault="00255134" w:rsidP="006F4764">
      <w:pPr>
        <w:rPr>
          <w:rFonts w:ascii="Cambria" w:hAnsi="Cambria"/>
          <w:b/>
          <w:sz w:val="24"/>
          <w:szCs w:val="24"/>
          <w:u w:val="single"/>
        </w:rPr>
      </w:pPr>
    </w:p>
    <w:p w:rsidR="00025B70" w:rsidRDefault="00025B70" w:rsidP="006F4764">
      <w:pPr>
        <w:rPr>
          <w:rFonts w:ascii="Cambria" w:hAnsi="Cambria"/>
          <w:sz w:val="24"/>
          <w:szCs w:val="24"/>
        </w:rPr>
      </w:pPr>
      <w:r w:rsidRPr="00255134">
        <w:rPr>
          <w:rFonts w:ascii="Cambria" w:hAnsi="Cambria"/>
          <w:b/>
          <w:sz w:val="24"/>
          <w:szCs w:val="24"/>
          <w:u w:val="single"/>
        </w:rPr>
        <w:t>Adjournment:</w:t>
      </w:r>
      <w:r>
        <w:rPr>
          <w:rFonts w:ascii="Cambria" w:hAnsi="Cambria"/>
          <w:sz w:val="24"/>
          <w:szCs w:val="24"/>
        </w:rPr>
        <w:t xml:space="preserve">  A motion was made by Supervisor Francisco to adjourn the meeting.  A second to the motion was made by Councilman Brown.  </w:t>
      </w:r>
      <w:r w:rsidR="00255134">
        <w:rPr>
          <w:rFonts w:ascii="Cambria" w:hAnsi="Cambria"/>
          <w:sz w:val="24"/>
          <w:szCs w:val="24"/>
        </w:rPr>
        <w:t>All Councilmen and the Supervisor voted aye.  There were no nay votes.  The motion was carried 5-0-0.  The meeting was adjourned at 8:17 pm.</w:t>
      </w:r>
    </w:p>
    <w:p w:rsidR="00255134" w:rsidRDefault="00255134" w:rsidP="006F4764">
      <w:pPr>
        <w:rPr>
          <w:rFonts w:ascii="Cambria" w:hAnsi="Cambria"/>
          <w:sz w:val="24"/>
          <w:szCs w:val="24"/>
        </w:rPr>
      </w:pPr>
      <w:r>
        <w:rPr>
          <w:rFonts w:ascii="Cambria" w:hAnsi="Cambria"/>
          <w:sz w:val="24"/>
          <w:szCs w:val="24"/>
        </w:rPr>
        <w:t>SS Belmont</w:t>
      </w:r>
    </w:p>
    <w:p w:rsidR="00255134" w:rsidRDefault="00255134" w:rsidP="006F4764">
      <w:pPr>
        <w:rPr>
          <w:rFonts w:ascii="Cambria" w:hAnsi="Cambria"/>
          <w:sz w:val="24"/>
          <w:szCs w:val="24"/>
        </w:rPr>
      </w:pPr>
      <w:r>
        <w:rPr>
          <w:rFonts w:ascii="Cambria" w:hAnsi="Cambria"/>
          <w:sz w:val="24"/>
          <w:szCs w:val="24"/>
        </w:rPr>
        <w:t>State of New York</w:t>
      </w:r>
    </w:p>
    <w:p w:rsidR="00255134" w:rsidRDefault="00255134" w:rsidP="006F4764">
      <w:pPr>
        <w:rPr>
          <w:rFonts w:ascii="Cambria" w:hAnsi="Cambria"/>
          <w:sz w:val="24"/>
          <w:szCs w:val="24"/>
        </w:rPr>
      </w:pPr>
      <w:r>
        <w:rPr>
          <w:rFonts w:ascii="Cambria" w:hAnsi="Cambria"/>
          <w:sz w:val="24"/>
          <w:szCs w:val="24"/>
        </w:rPr>
        <w:t>Allegany County</w:t>
      </w:r>
    </w:p>
    <w:p w:rsidR="00255134" w:rsidRDefault="00255134" w:rsidP="006F4764">
      <w:pPr>
        <w:rPr>
          <w:rFonts w:ascii="Cambria" w:hAnsi="Cambria"/>
          <w:sz w:val="24"/>
          <w:szCs w:val="24"/>
        </w:rPr>
      </w:pPr>
      <w:r>
        <w:rPr>
          <w:rFonts w:ascii="Cambria" w:hAnsi="Cambria"/>
          <w:sz w:val="24"/>
          <w:szCs w:val="24"/>
        </w:rPr>
        <w:t>IN TESTIMONY HEREOF, I hereunto set my hand and affixed the seal of said Town of Amity this 13</w:t>
      </w:r>
      <w:r w:rsidRPr="00255134">
        <w:rPr>
          <w:rFonts w:ascii="Cambria" w:hAnsi="Cambria"/>
          <w:sz w:val="24"/>
          <w:szCs w:val="24"/>
          <w:vertAlign w:val="superscript"/>
        </w:rPr>
        <w:t>th</w:t>
      </w:r>
      <w:r>
        <w:rPr>
          <w:rFonts w:ascii="Cambria" w:hAnsi="Cambria"/>
          <w:sz w:val="24"/>
          <w:szCs w:val="24"/>
        </w:rPr>
        <w:t xml:space="preserve"> day of December 2021.</w:t>
      </w:r>
    </w:p>
    <w:p w:rsidR="00255134" w:rsidRDefault="00255134" w:rsidP="006F4764">
      <w:pPr>
        <w:rPr>
          <w:rFonts w:ascii="Cambria" w:hAnsi="Cambria"/>
          <w:sz w:val="24"/>
          <w:szCs w:val="24"/>
        </w:rPr>
      </w:pPr>
    </w:p>
    <w:p w:rsidR="00255134" w:rsidRDefault="00255134" w:rsidP="006F4764">
      <w:pPr>
        <w:rPr>
          <w:rFonts w:ascii="Cambria" w:hAnsi="Cambria"/>
          <w:sz w:val="24"/>
          <w:szCs w:val="24"/>
        </w:rPr>
      </w:pPr>
      <w:r>
        <w:rPr>
          <w:rFonts w:ascii="Cambria" w:hAnsi="Cambria"/>
          <w:sz w:val="24"/>
          <w:szCs w:val="24"/>
        </w:rPr>
        <w:t>__________________________________________</w:t>
      </w:r>
    </w:p>
    <w:p w:rsidR="00255134" w:rsidRDefault="00255134" w:rsidP="006F4764">
      <w:pPr>
        <w:rPr>
          <w:rFonts w:ascii="Cambria" w:hAnsi="Cambria"/>
          <w:sz w:val="24"/>
          <w:szCs w:val="24"/>
        </w:rPr>
      </w:pPr>
      <w:r>
        <w:rPr>
          <w:rFonts w:ascii="Cambria" w:hAnsi="Cambria"/>
          <w:sz w:val="24"/>
          <w:szCs w:val="24"/>
        </w:rPr>
        <w:t>Kristine Young, Amity Town Clerk</w:t>
      </w:r>
    </w:p>
    <w:p w:rsidR="00255134" w:rsidRDefault="00255134" w:rsidP="006F4764">
      <w:pPr>
        <w:rPr>
          <w:rFonts w:ascii="Cambria" w:hAnsi="Cambria"/>
          <w:sz w:val="24"/>
          <w:szCs w:val="24"/>
        </w:rPr>
      </w:pPr>
    </w:p>
    <w:p w:rsidR="00255134" w:rsidRDefault="00255134" w:rsidP="006F4764">
      <w:pPr>
        <w:rPr>
          <w:rFonts w:ascii="Cambria" w:hAnsi="Cambria"/>
          <w:sz w:val="24"/>
          <w:szCs w:val="24"/>
        </w:rPr>
      </w:pPr>
    </w:p>
    <w:p w:rsidR="00255134" w:rsidRPr="00025B70" w:rsidRDefault="00255134" w:rsidP="006F4764">
      <w:pPr>
        <w:rPr>
          <w:rFonts w:ascii="Cambria" w:hAnsi="Cambria"/>
          <w:sz w:val="24"/>
          <w:szCs w:val="24"/>
        </w:rPr>
      </w:pPr>
    </w:p>
    <w:sectPr w:rsidR="00255134" w:rsidRPr="00025B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764" w:rsidRDefault="006F4764" w:rsidP="006F4764">
      <w:pPr>
        <w:spacing w:after="0" w:line="240" w:lineRule="auto"/>
      </w:pPr>
      <w:r>
        <w:separator/>
      </w:r>
    </w:p>
  </w:endnote>
  <w:endnote w:type="continuationSeparator" w:id="0">
    <w:p w:rsidR="006F4764" w:rsidRDefault="006F4764" w:rsidP="006F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764" w:rsidRDefault="006F4764" w:rsidP="006F4764">
      <w:pPr>
        <w:spacing w:after="0" w:line="240" w:lineRule="auto"/>
      </w:pPr>
      <w:r>
        <w:separator/>
      </w:r>
    </w:p>
  </w:footnote>
  <w:footnote w:type="continuationSeparator" w:id="0">
    <w:p w:rsidR="006F4764" w:rsidRDefault="006F4764" w:rsidP="006F47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764" w:rsidRDefault="006F4764" w:rsidP="006F4764">
    <w:pPr>
      <w:pStyle w:val="Header"/>
      <w:jc w:val="center"/>
      <w:rPr>
        <w:sz w:val="28"/>
        <w:szCs w:val="28"/>
      </w:rPr>
    </w:pPr>
    <w:r>
      <w:rPr>
        <w:sz w:val="28"/>
        <w:szCs w:val="28"/>
      </w:rPr>
      <w:t>TOWN OF AMITY</w:t>
    </w:r>
  </w:p>
  <w:p w:rsidR="006F4764" w:rsidRDefault="006F4764" w:rsidP="006F4764">
    <w:pPr>
      <w:pStyle w:val="Header"/>
      <w:jc w:val="center"/>
      <w:rPr>
        <w:sz w:val="28"/>
        <w:szCs w:val="28"/>
      </w:rPr>
    </w:pPr>
    <w:r>
      <w:rPr>
        <w:sz w:val="28"/>
        <w:szCs w:val="28"/>
      </w:rPr>
      <w:t>Regular Board Meeting – December 13, 2021 @ 7</w:t>
    </w:r>
    <w:r w:rsidR="009C72A5">
      <w:rPr>
        <w:sz w:val="28"/>
        <w:szCs w:val="28"/>
      </w:rPr>
      <w:t>:00</w:t>
    </w:r>
    <w:r>
      <w:rPr>
        <w:sz w:val="28"/>
        <w:szCs w:val="28"/>
      </w:rPr>
      <w:t xml:space="preserve"> pm</w:t>
    </w:r>
  </w:p>
  <w:p w:rsidR="006F4764" w:rsidRPr="009C72A5" w:rsidRDefault="006F4764" w:rsidP="006F4764">
    <w:pPr>
      <w:pStyle w:val="Header"/>
      <w:jc w:val="center"/>
      <w:rPr>
        <w:color w:val="FF0000"/>
        <w:sz w:val="24"/>
        <w:szCs w:val="24"/>
      </w:rPr>
    </w:pPr>
    <w:r w:rsidRPr="009C72A5">
      <w:rPr>
        <w:color w:val="FF0000"/>
        <w:sz w:val="24"/>
        <w:szCs w:val="24"/>
      </w:rPr>
      <w:t>Unofficial Until 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764"/>
    <w:rsid w:val="00025B70"/>
    <w:rsid w:val="00070AF5"/>
    <w:rsid w:val="001232CE"/>
    <w:rsid w:val="00255134"/>
    <w:rsid w:val="006F4764"/>
    <w:rsid w:val="007714DC"/>
    <w:rsid w:val="007E6534"/>
    <w:rsid w:val="009B3832"/>
    <w:rsid w:val="009C72A5"/>
    <w:rsid w:val="00BB21CA"/>
    <w:rsid w:val="00D27074"/>
    <w:rsid w:val="00E9356C"/>
    <w:rsid w:val="00FA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F4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476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F4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64"/>
  </w:style>
  <w:style w:type="paragraph" w:styleId="Footer">
    <w:name w:val="footer"/>
    <w:basedOn w:val="Normal"/>
    <w:link w:val="FooterChar"/>
    <w:uiPriority w:val="99"/>
    <w:unhideWhenUsed/>
    <w:rsid w:val="006F4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F4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476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F4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764"/>
  </w:style>
  <w:style w:type="paragraph" w:styleId="Footer">
    <w:name w:val="footer"/>
    <w:basedOn w:val="Normal"/>
    <w:link w:val="FooterChar"/>
    <w:uiPriority w:val="99"/>
    <w:unhideWhenUsed/>
    <w:rsid w:val="006F4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2</cp:revision>
  <dcterms:created xsi:type="dcterms:W3CDTF">2021-12-17T16:59:00Z</dcterms:created>
  <dcterms:modified xsi:type="dcterms:W3CDTF">2021-12-20T16:12:00Z</dcterms:modified>
</cp:coreProperties>
</file>