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B4" w:rsidRPr="00253DBE" w:rsidRDefault="005240F4" w:rsidP="001066B4">
      <w:pPr>
        <w:pStyle w:val="Heading1"/>
        <w:rPr>
          <w:rFonts w:asciiTheme="minorHAnsi" w:hAnsiTheme="minorHAnsi"/>
          <w:b w:val="0"/>
          <w:color w:val="auto"/>
          <w:sz w:val="24"/>
          <w:szCs w:val="24"/>
        </w:rPr>
      </w:pPr>
      <w:r w:rsidRPr="00253DBE">
        <w:rPr>
          <w:rFonts w:asciiTheme="minorHAnsi" w:hAnsiTheme="minorHAnsi"/>
          <w:color w:val="auto"/>
          <w:sz w:val="24"/>
          <w:szCs w:val="24"/>
        </w:rPr>
        <w:t xml:space="preserve">Present:  </w:t>
      </w:r>
      <w:r w:rsidR="001066B4" w:rsidRPr="00253DBE">
        <w:rPr>
          <w:rFonts w:asciiTheme="minorHAnsi" w:hAnsiTheme="minorHAnsi"/>
          <w:b w:val="0"/>
          <w:color w:val="auto"/>
          <w:sz w:val="24"/>
          <w:szCs w:val="24"/>
        </w:rPr>
        <w:t xml:space="preserve">Supervisor John Francisco, Councilmen Dana Ross, Mark Hand, Josh Brown and Don Skinner, Highway Superintendent and Town Clerk Kristine Young. </w:t>
      </w:r>
    </w:p>
    <w:p w:rsidR="005167ED" w:rsidRPr="00253DBE" w:rsidRDefault="005167ED" w:rsidP="005167ED">
      <w:pPr>
        <w:pStyle w:val="NoSpacing"/>
        <w:rPr>
          <w:sz w:val="24"/>
          <w:szCs w:val="24"/>
        </w:rPr>
      </w:pPr>
    </w:p>
    <w:p w:rsidR="001066B4" w:rsidRPr="00253DBE" w:rsidRDefault="001066B4" w:rsidP="001066B4">
      <w:pPr>
        <w:rPr>
          <w:sz w:val="24"/>
          <w:szCs w:val="24"/>
        </w:rPr>
      </w:pPr>
      <w:r w:rsidRPr="00253DBE">
        <w:rPr>
          <w:sz w:val="24"/>
          <w:szCs w:val="24"/>
        </w:rPr>
        <w:t>The meeting was called to order by Supervisor Francisco at 7:00 pm</w:t>
      </w:r>
      <w:r w:rsidR="005167ED" w:rsidRPr="00253DBE">
        <w:rPr>
          <w:sz w:val="24"/>
          <w:szCs w:val="24"/>
        </w:rPr>
        <w:t xml:space="preserve">.  The meeting was opened with the Pledge of Allegiance. </w:t>
      </w:r>
    </w:p>
    <w:p w:rsidR="005167ED" w:rsidRPr="00253DBE" w:rsidRDefault="005167ED" w:rsidP="001066B4">
      <w:pPr>
        <w:rPr>
          <w:sz w:val="24"/>
          <w:szCs w:val="24"/>
        </w:rPr>
      </w:pPr>
      <w:r w:rsidRPr="00253DBE">
        <w:rPr>
          <w:sz w:val="24"/>
          <w:szCs w:val="24"/>
        </w:rPr>
        <w:t xml:space="preserve">All votes at this meeting will be taken by roll call. </w:t>
      </w:r>
    </w:p>
    <w:p w:rsidR="005167ED" w:rsidRPr="00253DBE" w:rsidRDefault="005167ED" w:rsidP="001066B4">
      <w:pPr>
        <w:rPr>
          <w:sz w:val="24"/>
          <w:szCs w:val="24"/>
        </w:rPr>
      </w:pPr>
      <w:r w:rsidRPr="00253DBE">
        <w:rPr>
          <w:b/>
          <w:sz w:val="24"/>
          <w:szCs w:val="24"/>
        </w:rPr>
        <w:t xml:space="preserve">Approval of Minutes: </w:t>
      </w:r>
      <w:r w:rsidRPr="00253DBE">
        <w:rPr>
          <w:sz w:val="24"/>
          <w:szCs w:val="24"/>
        </w:rPr>
        <w:t xml:space="preserve"> The reading of the last meeting minutes was waived.  A motion to approve the minutes of the last meeting with one addition was made by Councilman Hand. A second to the motion was made by Councilman Brown.  All Councilmen and Supervisor voted aye.  </w:t>
      </w:r>
      <w:r w:rsidR="00A549B8" w:rsidRPr="00253DBE">
        <w:rPr>
          <w:sz w:val="24"/>
          <w:szCs w:val="24"/>
        </w:rPr>
        <w:t xml:space="preserve">There were no nay votes. </w:t>
      </w:r>
      <w:r w:rsidR="00967AD4" w:rsidRPr="00253DBE">
        <w:rPr>
          <w:sz w:val="24"/>
          <w:szCs w:val="24"/>
        </w:rPr>
        <w:t>The motion was carried 5-0-0.</w:t>
      </w:r>
    </w:p>
    <w:p w:rsidR="005167ED" w:rsidRPr="00253DBE" w:rsidRDefault="005167ED" w:rsidP="001066B4">
      <w:pPr>
        <w:rPr>
          <w:sz w:val="24"/>
          <w:szCs w:val="24"/>
        </w:rPr>
      </w:pPr>
      <w:r w:rsidRPr="00253DBE">
        <w:rPr>
          <w:b/>
          <w:sz w:val="24"/>
          <w:szCs w:val="24"/>
        </w:rPr>
        <w:t xml:space="preserve">Supervisor’s Announcements: </w:t>
      </w:r>
      <w:r w:rsidRPr="00253DBE">
        <w:rPr>
          <w:sz w:val="24"/>
          <w:szCs w:val="24"/>
        </w:rPr>
        <w:t xml:space="preserve"> </w:t>
      </w:r>
      <w:r w:rsidR="00A549B8" w:rsidRPr="00253DBE">
        <w:rPr>
          <w:sz w:val="24"/>
          <w:szCs w:val="24"/>
        </w:rPr>
        <w:t xml:space="preserve">Supervisor Francisco reported we have received a proposal from John </w:t>
      </w:r>
      <w:proofErr w:type="spellStart"/>
      <w:r w:rsidR="00A549B8" w:rsidRPr="00253DBE">
        <w:rPr>
          <w:sz w:val="24"/>
          <w:szCs w:val="24"/>
        </w:rPr>
        <w:t>Savash</w:t>
      </w:r>
      <w:proofErr w:type="spellEnd"/>
      <w:r w:rsidR="00A549B8" w:rsidRPr="00253DBE">
        <w:rPr>
          <w:sz w:val="24"/>
          <w:szCs w:val="24"/>
        </w:rPr>
        <w:t>, Government Accounting Services to work with our Book Keeper when needed effective January 2022.  He came before and was paid using contractual monies. He charges $100.00 per hour plus mileage.  A motion to accept the prop</w:t>
      </w:r>
      <w:r w:rsidR="00967AD4" w:rsidRPr="00253DBE">
        <w:rPr>
          <w:sz w:val="24"/>
          <w:szCs w:val="24"/>
        </w:rPr>
        <w:t>osal was made Councilman Ross</w:t>
      </w:r>
      <w:r w:rsidR="00A549B8" w:rsidRPr="00253DBE">
        <w:rPr>
          <w:sz w:val="24"/>
          <w:szCs w:val="24"/>
        </w:rPr>
        <w:t xml:space="preserve">.  A second to the motion was made by Councilman Skinner.  All Councilmen and Supervisor voted aye.  There were no nay votes. </w:t>
      </w:r>
      <w:r w:rsidR="00967AD4" w:rsidRPr="00253DBE">
        <w:rPr>
          <w:sz w:val="24"/>
          <w:szCs w:val="24"/>
        </w:rPr>
        <w:t xml:space="preserve"> The motion was carried 5-0-0.</w:t>
      </w:r>
    </w:p>
    <w:p w:rsidR="00A549B8" w:rsidRPr="00253DBE" w:rsidRDefault="00A549B8" w:rsidP="001066B4">
      <w:pPr>
        <w:rPr>
          <w:sz w:val="24"/>
          <w:szCs w:val="24"/>
        </w:rPr>
      </w:pPr>
      <w:r w:rsidRPr="00253DBE">
        <w:rPr>
          <w:sz w:val="24"/>
          <w:szCs w:val="24"/>
        </w:rPr>
        <w:t>Employees at the Town Clerk’s Office have watched the slide presentation/or video for the annual sexual harassment training and Supervisor Francisco has reported this to the Department of Labor</w:t>
      </w:r>
      <w:r w:rsidR="000E05C9" w:rsidRPr="00253DBE">
        <w:rPr>
          <w:sz w:val="24"/>
          <w:szCs w:val="24"/>
        </w:rPr>
        <w:t>/PESH</w:t>
      </w:r>
      <w:r w:rsidRPr="00253DBE">
        <w:rPr>
          <w:sz w:val="24"/>
          <w:szCs w:val="24"/>
        </w:rPr>
        <w:t xml:space="preserve">. </w:t>
      </w:r>
    </w:p>
    <w:p w:rsidR="005B63AB" w:rsidRPr="002C7C63" w:rsidRDefault="00A549B8" w:rsidP="00253DBE">
      <w:pPr>
        <w:rPr>
          <w:sz w:val="28"/>
          <w:szCs w:val="28"/>
        </w:rPr>
      </w:pPr>
      <w:r w:rsidRPr="00253DBE">
        <w:rPr>
          <w:b/>
          <w:sz w:val="24"/>
          <w:szCs w:val="24"/>
        </w:rPr>
        <w:t>Highway Superintendent’s Report:</w:t>
      </w:r>
      <w:r w:rsidRPr="00253DBE">
        <w:rPr>
          <w:sz w:val="24"/>
          <w:szCs w:val="24"/>
        </w:rPr>
        <w:t xml:space="preserve">  Exhibit B. New blades were put on the</w:t>
      </w:r>
      <w:r w:rsidR="00264149" w:rsidRPr="00253DBE">
        <w:rPr>
          <w:sz w:val="24"/>
          <w:szCs w:val="24"/>
        </w:rPr>
        <w:t xml:space="preserve"> flail mower and mowing of roadsides has started, the shop at the cemetery was painted and Superintendent Bigelow finished the bathroom in the shop.  Shoulders were cut on Norton Street for the village and </w:t>
      </w:r>
      <w:r w:rsidR="000E05C9" w:rsidRPr="00253DBE">
        <w:rPr>
          <w:sz w:val="24"/>
          <w:szCs w:val="24"/>
        </w:rPr>
        <w:t xml:space="preserve">help was provided with milling.  The workplace assessment was completed by Superintendent Bigelow </w:t>
      </w:r>
      <w:r w:rsidR="000E05C9" w:rsidRPr="002C7C63">
        <w:rPr>
          <w:sz w:val="28"/>
          <w:szCs w:val="28"/>
        </w:rPr>
        <w:t xml:space="preserve">and sent to Mr. Hastings at PESH.  </w:t>
      </w:r>
      <w:r w:rsidR="005B63AB" w:rsidRPr="002C7C63">
        <w:rPr>
          <w:sz w:val="28"/>
          <w:szCs w:val="28"/>
        </w:rPr>
        <w:t xml:space="preserve">He also sent paperwork to the insurance company so they can go after Mr. Fisk for reimbursement for the tools that were </w:t>
      </w:r>
    </w:p>
    <w:p w:rsidR="00A549B8" w:rsidRDefault="002C7C63" w:rsidP="001066B4">
      <w:pPr>
        <w:rPr>
          <w:sz w:val="28"/>
          <w:szCs w:val="28"/>
        </w:rPr>
      </w:pPr>
      <w:proofErr w:type="gramStart"/>
      <w:r>
        <w:rPr>
          <w:sz w:val="28"/>
          <w:szCs w:val="28"/>
        </w:rPr>
        <w:t>st</w:t>
      </w:r>
      <w:r w:rsidR="005B63AB">
        <w:rPr>
          <w:sz w:val="28"/>
          <w:szCs w:val="28"/>
        </w:rPr>
        <w:t>olen</w:t>
      </w:r>
      <w:proofErr w:type="gramEnd"/>
      <w:r w:rsidR="005B63AB">
        <w:rPr>
          <w:sz w:val="28"/>
          <w:szCs w:val="28"/>
        </w:rPr>
        <w:t xml:space="preserve"> from the town.  </w:t>
      </w:r>
      <w:r w:rsidR="000E05C9">
        <w:rPr>
          <w:sz w:val="28"/>
          <w:szCs w:val="28"/>
        </w:rPr>
        <w:t xml:space="preserve">Plants were </w:t>
      </w:r>
      <w:r w:rsidR="005B63AB">
        <w:rPr>
          <w:sz w:val="28"/>
          <w:szCs w:val="28"/>
        </w:rPr>
        <w:t xml:space="preserve">purchased from East Winds to plant at the cemetery for Memorial Day. A new driveway pipe on Feathers Creek was installed and another pipe at Eric </w:t>
      </w:r>
      <w:proofErr w:type="spellStart"/>
      <w:r w:rsidR="005B63AB">
        <w:rPr>
          <w:sz w:val="28"/>
          <w:szCs w:val="28"/>
        </w:rPr>
        <w:t>Weinman’s</w:t>
      </w:r>
      <w:proofErr w:type="spellEnd"/>
      <w:r w:rsidR="005B63AB">
        <w:rPr>
          <w:sz w:val="28"/>
          <w:szCs w:val="28"/>
        </w:rPr>
        <w:t xml:space="preserve">, and replaced a driveway pipe for Tracey Davis.  Cemeteries and parks have been mowed and there were three cremations. </w:t>
      </w:r>
    </w:p>
    <w:p w:rsidR="00253DBE" w:rsidRDefault="00253DBE" w:rsidP="001066B4">
      <w:pPr>
        <w:rPr>
          <w:sz w:val="28"/>
          <w:szCs w:val="28"/>
        </w:rPr>
      </w:pPr>
    </w:p>
    <w:p w:rsidR="005B63AB" w:rsidRPr="00253DBE" w:rsidRDefault="00F9709E" w:rsidP="001066B4">
      <w:pPr>
        <w:rPr>
          <w:sz w:val="24"/>
          <w:szCs w:val="24"/>
        </w:rPr>
      </w:pPr>
      <w:r w:rsidRPr="00253DBE">
        <w:rPr>
          <w:sz w:val="24"/>
          <w:szCs w:val="24"/>
        </w:rPr>
        <w:t>The bridge on</w:t>
      </w:r>
      <w:r w:rsidR="0075564A" w:rsidRPr="00253DBE">
        <w:rPr>
          <w:sz w:val="24"/>
          <w:szCs w:val="24"/>
        </w:rPr>
        <w:t xml:space="preserve"> Greenwich Street</w:t>
      </w:r>
      <w:r w:rsidR="005B63AB" w:rsidRPr="00253DBE">
        <w:rPr>
          <w:sz w:val="24"/>
          <w:szCs w:val="24"/>
        </w:rPr>
        <w:t xml:space="preserve"> has beams that are not painted.  The State is dumping salt on the bridge and they should wash salt off.  </w:t>
      </w:r>
      <w:r w:rsidR="00967AD4" w:rsidRPr="00253DBE">
        <w:rPr>
          <w:sz w:val="24"/>
          <w:szCs w:val="24"/>
        </w:rPr>
        <w:t xml:space="preserve">There are stumps in the cemetery that need grinding.  Superintendent Bigelow will contact someone to do this. </w:t>
      </w:r>
    </w:p>
    <w:p w:rsidR="00967AD4" w:rsidRPr="00253DBE" w:rsidRDefault="00967AD4" w:rsidP="001066B4">
      <w:pPr>
        <w:rPr>
          <w:b/>
          <w:sz w:val="24"/>
          <w:szCs w:val="24"/>
        </w:rPr>
      </w:pPr>
      <w:r w:rsidRPr="00253DBE">
        <w:rPr>
          <w:b/>
          <w:sz w:val="24"/>
          <w:szCs w:val="24"/>
        </w:rPr>
        <w:t xml:space="preserve">Approval of Abstracts:  </w:t>
      </w:r>
      <w:r w:rsidRPr="00253DBE">
        <w:rPr>
          <w:sz w:val="24"/>
          <w:szCs w:val="24"/>
        </w:rPr>
        <w:t>A motion was made by Councilman Brown to approve Highway Abstract 06 in the amount of $17,944.66 and General Abstract 06 in the amount of $17,016.21. A second to the motion was made by Councilman Hand.  All Councilmen and the Supervisor voted aye.  There were no nay votes.  The motion was carried 5-0-0.</w:t>
      </w:r>
    </w:p>
    <w:p w:rsidR="005B63AB" w:rsidRPr="00253DBE" w:rsidRDefault="002C7C63" w:rsidP="001066B4">
      <w:pPr>
        <w:rPr>
          <w:sz w:val="24"/>
          <w:szCs w:val="24"/>
        </w:rPr>
      </w:pPr>
      <w:r w:rsidRPr="00253DBE">
        <w:rPr>
          <w:b/>
          <w:sz w:val="24"/>
          <w:szCs w:val="24"/>
        </w:rPr>
        <w:t xml:space="preserve">Old Business:  </w:t>
      </w:r>
      <w:r w:rsidRPr="00253DBE">
        <w:rPr>
          <w:sz w:val="24"/>
          <w:szCs w:val="24"/>
        </w:rPr>
        <w:t xml:space="preserve">Councilman Skinner has set up an account at Sherwin-Williams in Wellsville for paint to use on the pickle ball court.  Barb </w:t>
      </w:r>
      <w:proofErr w:type="spellStart"/>
      <w:r w:rsidRPr="00253DBE">
        <w:rPr>
          <w:sz w:val="24"/>
          <w:szCs w:val="24"/>
        </w:rPr>
        <w:t>Woolsten</w:t>
      </w:r>
      <w:proofErr w:type="spellEnd"/>
      <w:r w:rsidRPr="00253DBE">
        <w:rPr>
          <w:sz w:val="24"/>
          <w:szCs w:val="24"/>
        </w:rPr>
        <w:t xml:space="preserve"> has been notified and she needs to head up a committee.  They will be responsible to paint the court. </w:t>
      </w:r>
    </w:p>
    <w:p w:rsidR="00FB4663" w:rsidRPr="00253DBE" w:rsidRDefault="00FB4663" w:rsidP="001066B4">
      <w:pPr>
        <w:rPr>
          <w:sz w:val="24"/>
          <w:szCs w:val="24"/>
        </w:rPr>
      </w:pPr>
      <w:r w:rsidRPr="00253DBE">
        <w:rPr>
          <w:sz w:val="24"/>
          <w:szCs w:val="24"/>
        </w:rPr>
        <w:t xml:space="preserve">The cemetery committee has revised the rules.  Councilman Skinner handed out a copy to the Board.  A motion was made by Councilman Skinner to approve the new rules.  A second to the motion was made by Councilman Hand.  All </w:t>
      </w:r>
      <w:r w:rsidR="00E76406" w:rsidRPr="00253DBE">
        <w:rPr>
          <w:sz w:val="24"/>
          <w:szCs w:val="24"/>
        </w:rPr>
        <w:t>C</w:t>
      </w:r>
      <w:r w:rsidRPr="00253DBE">
        <w:rPr>
          <w:sz w:val="24"/>
          <w:szCs w:val="24"/>
        </w:rPr>
        <w:t>ouncilmen and the Supervisor voted aye.  There were no nay votes.  The motion was carried 5-0-0.</w:t>
      </w:r>
      <w:r w:rsidR="00E76406" w:rsidRPr="00253DBE">
        <w:rPr>
          <w:sz w:val="24"/>
          <w:szCs w:val="24"/>
        </w:rPr>
        <w:t xml:space="preserve">  </w:t>
      </w:r>
    </w:p>
    <w:p w:rsidR="00297C23" w:rsidRPr="00253DBE" w:rsidRDefault="00E76406" w:rsidP="001066B4">
      <w:pPr>
        <w:rPr>
          <w:sz w:val="24"/>
          <w:szCs w:val="24"/>
        </w:rPr>
      </w:pPr>
      <w:r w:rsidRPr="00253DBE">
        <w:rPr>
          <w:sz w:val="24"/>
          <w:szCs w:val="24"/>
        </w:rPr>
        <w:t xml:space="preserve">There was some discussion on the UTVs.  They need to be registered and it was agreed to follow state rules.  </w:t>
      </w:r>
    </w:p>
    <w:p w:rsidR="00E76406" w:rsidRPr="00253DBE" w:rsidRDefault="00E76406" w:rsidP="001066B4">
      <w:pPr>
        <w:rPr>
          <w:sz w:val="24"/>
          <w:szCs w:val="24"/>
        </w:rPr>
      </w:pPr>
      <w:r w:rsidRPr="00253DBE">
        <w:rPr>
          <w:b/>
          <w:sz w:val="24"/>
          <w:szCs w:val="24"/>
        </w:rPr>
        <w:t>N</w:t>
      </w:r>
      <w:r w:rsidR="002C7C63" w:rsidRPr="00253DBE">
        <w:rPr>
          <w:b/>
          <w:sz w:val="24"/>
          <w:szCs w:val="24"/>
        </w:rPr>
        <w:t xml:space="preserve">ew Business: </w:t>
      </w:r>
      <w:r w:rsidR="002C7C63" w:rsidRPr="00253DBE">
        <w:rPr>
          <w:sz w:val="24"/>
          <w:szCs w:val="24"/>
        </w:rPr>
        <w:t xml:space="preserve"> Councilman Skinner reported he has talked with Brian </w:t>
      </w:r>
      <w:proofErr w:type="spellStart"/>
      <w:r w:rsidR="002C7C63" w:rsidRPr="00253DBE">
        <w:rPr>
          <w:sz w:val="24"/>
          <w:szCs w:val="24"/>
        </w:rPr>
        <w:t>Fanton</w:t>
      </w:r>
      <w:proofErr w:type="spellEnd"/>
      <w:r w:rsidR="002C7C63" w:rsidRPr="00253DBE">
        <w:rPr>
          <w:sz w:val="24"/>
          <w:szCs w:val="24"/>
        </w:rPr>
        <w:t xml:space="preserve"> who is in charge of the T-ball program.  Because there are so many children they need more room.  Mr. </w:t>
      </w:r>
      <w:proofErr w:type="spellStart"/>
      <w:r w:rsidR="002C7C63" w:rsidRPr="00253DBE">
        <w:rPr>
          <w:sz w:val="24"/>
          <w:szCs w:val="24"/>
        </w:rPr>
        <w:t>Fanton</w:t>
      </w:r>
      <w:proofErr w:type="spellEnd"/>
      <w:r w:rsidR="002C7C63" w:rsidRPr="00253DBE">
        <w:rPr>
          <w:sz w:val="24"/>
          <w:szCs w:val="24"/>
        </w:rPr>
        <w:t xml:space="preserve"> would like a smalle</w:t>
      </w:r>
      <w:r w:rsidR="00FB4663" w:rsidRPr="00253DBE">
        <w:rPr>
          <w:sz w:val="24"/>
          <w:szCs w:val="24"/>
        </w:rPr>
        <w:t>r diamond behind the scoreboard.  It was suggested he use bases instead of digging up sod.</w:t>
      </w:r>
    </w:p>
    <w:p w:rsidR="002C7C63" w:rsidRPr="006D753E" w:rsidRDefault="00C55A46" w:rsidP="001066B4">
      <w:pPr>
        <w:rPr>
          <w:sz w:val="24"/>
          <w:szCs w:val="24"/>
        </w:rPr>
      </w:pPr>
      <w:r w:rsidRPr="006D753E">
        <w:rPr>
          <w:b/>
          <w:sz w:val="24"/>
          <w:szCs w:val="24"/>
        </w:rPr>
        <w:t xml:space="preserve">Round Table: </w:t>
      </w:r>
      <w:r w:rsidRPr="006D753E">
        <w:rPr>
          <w:sz w:val="24"/>
          <w:szCs w:val="24"/>
        </w:rPr>
        <w:t xml:space="preserve"> </w:t>
      </w:r>
      <w:r w:rsidR="002E6CBA" w:rsidRPr="006D753E">
        <w:rPr>
          <w:sz w:val="24"/>
          <w:szCs w:val="24"/>
        </w:rPr>
        <w:t xml:space="preserve">Wendy Skinner from the Planning Board was present.  In June, the Planning Board will start meeting with Alfred State students on the comprehensive plan.  The last meeting will be June 24, 2021.  </w:t>
      </w:r>
    </w:p>
    <w:p w:rsidR="002E6CBA" w:rsidRPr="006D753E" w:rsidRDefault="002E6CBA" w:rsidP="001066B4">
      <w:pPr>
        <w:rPr>
          <w:sz w:val="24"/>
          <w:szCs w:val="24"/>
        </w:rPr>
      </w:pPr>
      <w:r w:rsidRPr="006D753E">
        <w:rPr>
          <w:sz w:val="24"/>
          <w:szCs w:val="24"/>
        </w:rPr>
        <w:t xml:space="preserve">Genesee Produce has been approved by the Planning Board.  P-Mac has submitted an application but photos are needed.  </w:t>
      </w:r>
      <w:proofErr w:type="spellStart"/>
      <w:r w:rsidRPr="006D753E">
        <w:rPr>
          <w:sz w:val="24"/>
          <w:szCs w:val="24"/>
        </w:rPr>
        <w:t>Dawny</w:t>
      </w:r>
      <w:proofErr w:type="spellEnd"/>
      <w:r w:rsidRPr="006D753E">
        <w:rPr>
          <w:sz w:val="24"/>
          <w:szCs w:val="24"/>
        </w:rPr>
        <w:t xml:space="preserve"> Jeans is talking about an addition to the restaurant.  </w:t>
      </w:r>
    </w:p>
    <w:p w:rsidR="00FB4663" w:rsidRPr="006D753E" w:rsidRDefault="00196CF4" w:rsidP="001066B4">
      <w:pPr>
        <w:rPr>
          <w:sz w:val="24"/>
          <w:szCs w:val="24"/>
        </w:rPr>
      </w:pPr>
      <w:r w:rsidRPr="006D753E">
        <w:rPr>
          <w:sz w:val="24"/>
          <w:szCs w:val="24"/>
        </w:rPr>
        <w:t xml:space="preserve">Councilman Ross is on the committee for the LWRP (Local Waterfront Revitalization Program) through the NYS Office of Planning.  By the end of the year the plans will be presented at a public meeting and adopted at beginning of 2022. </w:t>
      </w:r>
    </w:p>
    <w:p w:rsidR="00253DBE" w:rsidRDefault="00253DBE" w:rsidP="001066B4">
      <w:pPr>
        <w:rPr>
          <w:b/>
          <w:sz w:val="24"/>
          <w:szCs w:val="24"/>
        </w:rPr>
      </w:pPr>
    </w:p>
    <w:p w:rsidR="00253DBE" w:rsidRPr="00253DBE" w:rsidRDefault="00253DBE" w:rsidP="001066B4">
      <w:pPr>
        <w:rPr>
          <w:b/>
          <w:sz w:val="24"/>
          <w:szCs w:val="24"/>
        </w:rPr>
      </w:pPr>
    </w:p>
    <w:p w:rsidR="00D44A9E" w:rsidRPr="00253DBE" w:rsidRDefault="00D44A9E" w:rsidP="001066B4">
      <w:pPr>
        <w:rPr>
          <w:sz w:val="24"/>
          <w:szCs w:val="24"/>
        </w:rPr>
      </w:pPr>
      <w:r w:rsidRPr="00253DBE">
        <w:rPr>
          <w:b/>
          <w:sz w:val="24"/>
          <w:szCs w:val="24"/>
        </w:rPr>
        <w:t xml:space="preserve">Open to the Public:  </w:t>
      </w:r>
      <w:r w:rsidR="006D753E" w:rsidRPr="00253DBE">
        <w:rPr>
          <w:sz w:val="24"/>
          <w:szCs w:val="24"/>
        </w:rPr>
        <w:t xml:space="preserve">Jeff Elliott, who is on the committee for the cemetery was present.  There was some discussion about the new rules at the cemetery.  He will remove the flag pole at his father’s grave at the cemetery.  He also wanted to know if more letters were going out to other families.  Yes, other families will be asked to make some changes.  </w:t>
      </w:r>
    </w:p>
    <w:p w:rsidR="006D753E" w:rsidRPr="00253DBE" w:rsidRDefault="006D753E" w:rsidP="001066B4">
      <w:pPr>
        <w:rPr>
          <w:sz w:val="24"/>
          <w:szCs w:val="24"/>
        </w:rPr>
      </w:pPr>
      <w:r w:rsidRPr="00253DBE">
        <w:rPr>
          <w:b/>
          <w:sz w:val="24"/>
          <w:szCs w:val="24"/>
        </w:rPr>
        <w:t xml:space="preserve">Next Meeting: </w:t>
      </w:r>
      <w:r w:rsidRPr="00253DBE">
        <w:rPr>
          <w:sz w:val="24"/>
          <w:szCs w:val="24"/>
        </w:rPr>
        <w:t xml:space="preserve"> The next meeting will be July 12, 2021 at 7 pm in the Town Hall.</w:t>
      </w:r>
    </w:p>
    <w:p w:rsidR="006D753E" w:rsidRPr="00253DBE" w:rsidRDefault="006D753E" w:rsidP="001066B4">
      <w:pPr>
        <w:rPr>
          <w:sz w:val="24"/>
          <w:szCs w:val="24"/>
        </w:rPr>
      </w:pPr>
      <w:r w:rsidRPr="00253DBE">
        <w:rPr>
          <w:b/>
          <w:sz w:val="24"/>
          <w:szCs w:val="24"/>
        </w:rPr>
        <w:t>Motion to Adjourn:</w:t>
      </w:r>
      <w:r w:rsidRPr="00253DBE">
        <w:rPr>
          <w:sz w:val="24"/>
          <w:szCs w:val="24"/>
        </w:rPr>
        <w:t xml:space="preserve">  A motion was made by Councilman Ross to adjourn the meeting.  A second to the motion was made by Councilman Brown.   The meeting was adjourned at 8:25 pm.</w:t>
      </w:r>
    </w:p>
    <w:p w:rsidR="006D753E" w:rsidRPr="00253DBE" w:rsidRDefault="006D753E" w:rsidP="001066B4">
      <w:pPr>
        <w:rPr>
          <w:sz w:val="24"/>
          <w:szCs w:val="24"/>
        </w:rPr>
      </w:pPr>
      <w:r w:rsidRPr="00253DBE">
        <w:rPr>
          <w:sz w:val="24"/>
          <w:szCs w:val="24"/>
        </w:rPr>
        <w:t xml:space="preserve"> </w:t>
      </w:r>
      <w:proofErr w:type="gramStart"/>
      <w:r w:rsidRPr="00253DBE">
        <w:rPr>
          <w:sz w:val="24"/>
          <w:szCs w:val="24"/>
        </w:rPr>
        <w:t>SS  Belmont</w:t>
      </w:r>
      <w:proofErr w:type="gramEnd"/>
      <w:r w:rsidRPr="00253DBE">
        <w:rPr>
          <w:sz w:val="24"/>
          <w:szCs w:val="24"/>
        </w:rPr>
        <w:t>, NY</w:t>
      </w:r>
    </w:p>
    <w:p w:rsidR="006D753E" w:rsidRPr="00253DBE" w:rsidRDefault="006D753E" w:rsidP="001066B4">
      <w:pPr>
        <w:rPr>
          <w:sz w:val="24"/>
          <w:szCs w:val="24"/>
        </w:rPr>
      </w:pPr>
      <w:r w:rsidRPr="00253DBE">
        <w:rPr>
          <w:sz w:val="24"/>
          <w:szCs w:val="24"/>
        </w:rPr>
        <w:t>State of New York</w:t>
      </w:r>
    </w:p>
    <w:p w:rsidR="006D753E" w:rsidRPr="00253DBE" w:rsidRDefault="006D753E" w:rsidP="001066B4">
      <w:pPr>
        <w:rPr>
          <w:sz w:val="24"/>
          <w:szCs w:val="24"/>
        </w:rPr>
      </w:pPr>
      <w:r w:rsidRPr="00253DBE">
        <w:rPr>
          <w:sz w:val="24"/>
          <w:szCs w:val="24"/>
        </w:rPr>
        <w:t>County of Allegany</w:t>
      </w:r>
    </w:p>
    <w:p w:rsidR="006D753E" w:rsidRPr="00253DBE" w:rsidRDefault="006D753E" w:rsidP="001066B4">
      <w:pPr>
        <w:rPr>
          <w:sz w:val="24"/>
          <w:szCs w:val="24"/>
        </w:rPr>
      </w:pPr>
      <w:proofErr w:type="gramStart"/>
      <w:r w:rsidRPr="00253DBE">
        <w:rPr>
          <w:sz w:val="24"/>
          <w:szCs w:val="24"/>
        </w:rPr>
        <w:t>IN TESTIMONY HEREOF, I have hereto set my hand and affixed the seal of said Town of Amity this 14</w:t>
      </w:r>
      <w:r w:rsidRPr="00253DBE">
        <w:rPr>
          <w:sz w:val="24"/>
          <w:szCs w:val="24"/>
          <w:vertAlign w:val="superscript"/>
        </w:rPr>
        <w:t>th</w:t>
      </w:r>
      <w:r w:rsidRPr="00253DBE">
        <w:rPr>
          <w:sz w:val="24"/>
          <w:szCs w:val="24"/>
        </w:rPr>
        <w:t xml:space="preserve"> day of June 2021.</w:t>
      </w:r>
      <w:proofErr w:type="gramEnd"/>
      <w:r w:rsidRPr="00253DBE">
        <w:rPr>
          <w:sz w:val="24"/>
          <w:szCs w:val="24"/>
        </w:rPr>
        <w:t xml:space="preserve"> </w:t>
      </w:r>
    </w:p>
    <w:p w:rsidR="004B003A" w:rsidRPr="00253DBE" w:rsidRDefault="004B003A" w:rsidP="004B003A">
      <w:pPr>
        <w:pStyle w:val="NoSpacing"/>
        <w:rPr>
          <w:sz w:val="24"/>
          <w:szCs w:val="24"/>
        </w:rPr>
      </w:pPr>
    </w:p>
    <w:p w:rsidR="006D753E" w:rsidRPr="00253DBE" w:rsidRDefault="006D753E" w:rsidP="004B003A">
      <w:pPr>
        <w:pStyle w:val="NoSpacing"/>
        <w:rPr>
          <w:sz w:val="24"/>
          <w:szCs w:val="24"/>
        </w:rPr>
      </w:pPr>
      <w:r w:rsidRPr="00253DBE">
        <w:rPr>
          <w:sz w:val="24"/>
          <w:szCs w:val="24"/>
        </w:rPr>
        <w:t>___________________________________</w:t>
      </w:r>
    </w:p>
    <w:p w:rsidR="002C7C63" w:rsidRPr="00253DBE" w:rsidRDefault="004B003A" w:rsidP="001066B4">
      <w:pPr>
        <w:rPr>
          <w:sz w:val="24"/>
          <w:szCs w:val="24"/>
        </w:rPr>
      </w:pPr>
      <w:r w:rsidRPr="00253DBE">
        <w:rPr>
          <w:sz w:val="24"/>
          <w:szCs w:val="24"/>
        </w:rPr>
        <w:t>Kristine Young, Amity Town Clerk</w:t>
      </w:r>
      <w:bookmarkStart w:id="0" w:name="_GoBack"/>
      <w:bookmarkEnd w:id="0"/>
    </w:p>
    <w:sectPr w:rsidR="002C7C63" w:rsidRPr="00253D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DD" w:rsidRDefault="008E54DD" w:rsidP="008E54DD">
      <w:pPr>
        <w:spacing w:after="0" w:line="240" w:lineRule="auto"/>
      </w:pPr>
      <w:r>
        <w:separator/>
      </w:r>
    </w:p>
  </w:endnote>
  <w:endnote w:type="continuationSeparator" w:id="0">
    <w:p w:rsidR="008E54DD" w:rsidRDefault="008E54DD" w:rsidP="008E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DD" w:rsidRDefault="008E54DD" w:rsidP="008E54DD">
      <w:pPr>
        <w:spacing w:after="0" w:line="240" w:lineRule="auto"/>
      </w:pPr>
      <w:r>
        <w:separator/>
      </w:r>
    </w:p>
  </w:footnote>
  <w:footnote w:type="continuationSeparator" w:id="0">
    <w:p w:rsidR="008E54DD" w:rsidRDefault="008E54DD" w:rsidP="008E5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4DD" w:rsidRPr="005240F4" w:rsidRDefault="008E54DD" w:rsidP="008E54DD">
    <w:pPr>
      <w:pStyle w:val="Header"/>
      <w:jc w:val="center"/>
      <w:rPr>
        <w:b/>
        <w:sz w:val="32"/>
        <w:szCs w:val="32"/>
      </w:rPr>
    </w:pPr>
    <w:r w:rsidRPr="005240F4">
      <w:rPr>
        <w:b/>
        <w:sz w:val="32"/>
        <w:szCs w:val="32"/>
      </w:rPr>
      <w:t>TOWN OF AMITY</w:t>
    </w:r>
  </w:p>
  <w:p w:rsidR="008E54DD" w:rsidRDefault="008E54DD" w:rsidP="008E54DD">
    <w:pPr>
      <w:pStyle w:val="Header"/>
      <w:jc w:val="center"/>
      <w:rPr>
        <w:sz w:val="32"/>
        <w:szCs w:val="32"/>
      </w:rPr>
    </w:pPr>
    <w:r>
      <w:rPr>
        <w:sz w:val="32"/>
        <w:szCs w:val="32"/>
      </w:rPr>
      <w:t>Regular Board Meeting</w:t>
    </w:r>
  </w:p>
  <w:p w:rsidR="008E54DD" w:rsidRDefault="008E54DD" w:rsidP="008E54DD">
    <w:pPr>
      <w:pStyle w:val="Header"/>
      <w:jc w:val="center"/>
      <w:rPr>
        <w:sz w:val="32"/>
        <w:szCs w:val="32"/>
      </w:rPr>
    </w:pPr>
    <w:r>
      <w:rPr>
        <w:sz w:val="32"/>
        <w:szCs w:val="32"/>
      </w:rPr>
      <w:t>June 14, 2021 @ 7:00 pm</w:t>
    </w:r>
  </w:p>
  <w:p w:rsidR="005240F4" w:rsidRPr="005240F4" w:rsidRDefault="005240F4" w:rsidP="008E54DD">
    <w:pPr>
      <w:pStyle w:val="Header"/>
      <w:jc w:val="center"/>
      <w:rPr>
        <w:color w:val="FF0000"/>
        <w:sz w:val="28"/>
        <w:szCs w:val="28"/>
      </w:rPr>
    </w:pPr>
    <w:r>
      <w:rPr>
        <w:color w:val="FF0000"/>
        <w:sz w:val="28"/>
        <w:szCs w:val="28"/>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52"/>
    <w:rsid w:val="000E05C9"/>
    <w:rsid w:val="001066B4"/>
    <w:rsid w:val="00196CF4"/>
    <w:rsid w:val="00253DBE"/>
    <w:rsid w:val="00264149"/>
    <w:rsid w:val="00297C23"/>
    <w:rsid w:val="002C7C63"/>
    <w:rsid w:val="002E6CBA"/>
    <w:rsid w:val="004B003A"/>
    <w:rsid w:val="005167ED"/>
    <w:rsid w:val="005240F4"/>
    <w:rsid w:val="005B63AB"/>
    <w:rsid w:val="006D753E"/>
    <w:rsid w:val="0075564A"/>
    <w:rsid w:val="00777D52"/>
    <w:rsid w:val="008E54DD"/>
    <w:rsid w:val="00967AD4"/>
    <w:rsid w:val="00A549B8"/>
    <w:rsid w:val="00C55A46"/>
    <w:rsid w:val="00CC1BC7"/>
    <w:rsid w:val="00D44A9E"/>
    <w:rsid w:val="00E11611"/>
    <w:rsid w:val="00E76406"/>
    <w:rsid w:val="00F9709E"/>
    <w:rsid w:val="00FB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7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D5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E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DD"/>
  </w:style>
  <w:style w:type="paragraph" w:styleId="Footer">
    <w:name w:val="footer"/>
    <w:basedOn w:val="Normal"/>
    <w:link w:val="FooterChar"/>
    <w:uiPriority w:val="99"/>
    <w:unhideWhenUsed/>
    <w:rsid w:val="008E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DD"/>
  </w:style>
  <w:style w:type="paragraph" w:styleId="NoSpacing">
    <w:name w:val="No Spacing"/>
    <w:uiPriority w:val="1"/>
    <w:qFormat/>
    <w:rsid w:val="005167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7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D5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E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DD"/>
  </w:style>
  <w:style w:type="paragraph" w:styleId="Footer">
    <w:name w:val="footer"/>
    <w:basedOn w:val="Normal"/>
    <w:link w:val="FooterChar"/>
    <w:uiPriority w:val="99"/>
    <w:unhideWhenUsed/>
    <w:rsid w:val="008E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DD"/>
  </w:style>
  <w:style w:type="paragraph" w:styleId="NoSpacing">
    <w:name w:val="No Spacing"/>
    <w:uiPriority w:val="1"/>
    <w:qFormat/>
    <w:rsid w:val="00516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9</cp:revision>
  <dcterms:created xsi:type="dcterms:W3CDTF">2021-06-18T15:56:00Z</dcterms:created>
  <dcterms:modified xsi:type="dcterms:W3CDTF">2021-07-13T14:08:00Z</dcterms:modified>
</cp:coreProperties>
</file>