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AB" w:rsidRDefault="00FA6A1E" w:rsidP="00FA6A1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406FF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TOWN</w:t>
      </w:r>
      <w:r w:rsidRPr="00FA6A1E">
        <w:rPr>
          <w:sz w:val="32"/>
          <w:szCs w:val="32"/>
        </w:rPr>
        <w:t xml:space="preserve"> OF AMITY </w:t>
      </w:r>
      <w:r w:rsidR="00406FF5">
        <w:rPr>
          <w:sz w:val="32"/>
          <w:szCs w:val="32"/>
        </w:rPr>
        <w:t>– August 13, 2018</w:t>
      </w:r>
      <w:r>
        <w:rPr>
          <w:sz w:val="32"/>
          <w:szCs w:val="32"/>
        </w:rPr>
        <w:t xml:space="preserve">                                                </w:t>
      </w:r>
    </w:p>
    <w:p w:rsidR="00FA6A1E" w:rsidRPr="00FA6A1E" w:rsidRDefault="00FA6A1E" w:rsidP="00FA6A1E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>1.  Call to Order</w:t>
      </w:r>
    </w:p>
    <w:p w:rsidR="00FA6A1E" w:rsidRPr="00FA6A1E" w:rsidRDefault="00FA6A1E" w:rsidP="00FA6A1E">
      <w:pPr>
        <w:pStyle w:val="NoSpacing"/>
        <w:rPr>
          <w:sz w:val="24"/>
          <w:szCs w:val="24"/>
        </w:rPr>
      </w:pPr>
    </w:p>
    <w:p w:rsidR="00FA6A1E" w:rsidRPr="00FA6A1E" w:rsidRDefault="00FA6A1E" w:rsidP="00FA6A1E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>2.  Pledge of Allegiance</w:t>
      </w:r>
    </w:p>
    <w:p w:rsidR="00FA6A1E" w:rsidRPr="00FA6A1E" w:rsidRDefault="00FA6A1E" w:rsidP="00FA6A1E">
      <w:pPr>
        <w:pStyle w:val="NoSpacing"/>
        <w:rPr>
          <w:sz w:val="24"/>
          <w:szCs w:val="24"/>
        </w:rPr>
      </w:pPr>
    </w:p>
    <w:p w:rsidR="00FA6A1E" w:rsidRPr="00FA6A1E" w:rsidRDefault="00FA6A1E" w:rsidP="00FA6A1E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>3.  Approval of Minutes from previous meeting</w:t>
      </w:r>
    </w:p>
    <w:p w:rsidR="00FA6A1E" w:rsidRPr="00FA6A1E" w:rsidRDefault="00FA6A1E" w:rsidP="00FA6A1E">
      <w:pPr>
        <w:pStyle w:val="NoSpacing"/>
        <w:rPr>
          <w:sz w:val="24"/>
          <w:szCs w:val="24"/>
        </w:rPr>
      </w:pPr>
    </w:p>
    <w:p w:rsidR="00406FF5" w:rsidRDefault="00FA6A1E" w:rsidP="00FA6A1E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 xml:space="preserve">4.  </w:t>
      </w:r>
      <w:r w:rsidR="00406FF5">
        <w:rPr>
          <w:sz w:val="24"/>
          <w:szCs w:val="24"/>
        </w:rPr>
        <w:t xml:space="preserve">Guests-Wendy Skinner &amp; Jonathan </w:t>
      </w:r>
      <w:proofErr w:type="spellStart"/>
      <w:r w:rsidR="00406FF5">
        <w:rPr>
          <w:sz w:val="24"/>
          <w:szCs w:val="24"/>
        </w:rPr>
        <w:t>Mayr</w:t>
      </w:r>
      <w:proofErr w:type="spellEnd"/>
      <w:r w:rsidR="00406FF5">
        <w:rPr>
          <w:sz w:val="24"/>
          <w:szCs w:val="24"/>
        </w:rPr>
        <w:t>- Clean Energy Communities</w:t>
      </w:r>
    </w:p>
    <w:p w:rsidR="00FA6A1E" w:rsidRPr="00FA6A1E" w:rsidRDefault="00406FF5" w:rsidP="00FA6A1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Mike Healy &amp; IDA Rep-Belvidere Update</w:t>
      </w:r>
    </w:p>
    <w:p w:rsidR="00FA6A1E" w:rsidRDefault="00406FF5" w:rsidP="00FA6A1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Robert Strassel, Attorney-Memo of Understanding (maybe)</w:t>
      </w:r>
    </w:p>
    <w:p w:rsidR="00406FF5" w:rsidRPr="00FA6A1E" w:rsidRDefault="00406FF5" w:rsidP="00FA6A1E">
      <w:pPr>
        <w:pStyle w:val="NoSpacing"/>
        <w:rPr>
          <w:sz w:val="24"/>
          <w:szCs w:val="24"/>
        </w:rPr>
      </w:pPr>
    </w:p>
    <w:p w:rsidR="00FA6A1E" w:rsidRPr="00FA6A1E" w:rsidRDefault="00FA6A1E" w:rsidP="00FA6A1E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>5.  Supervisor’s Announcements</w:t>
      </w:r>
    </w:p>
    <w:p w:rsidR="00FA6A1E" w:rsidRPr="00FA6A1E" w:rsidRDefault="00FA6A1E" w:rsidP="00FA6A1E">
      <w:pPr>
        <w:pStyle w:val="NoSpacing"/>
        <w:rPr>
          <w:sz w:val="24"/>
          <w:szCs w:val="24"/>
        </w:rPr>
      </w:pPr>
    </w:p>
    <w:p w:rsidR="00FA6A1E" w:rsidRPr="00FA6A1E" w:rsidRDefault="00FA6A1E" w:rsidP="00FA6A1E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>6. Highway Superintendent’s Report</w:t>
      </w:r>
    </w:p>
    <w:p w:rsidR="00FA6A1E" w:rsidRPr="00FA6A1E" w:rsidRDefault="00FA6A1E" w:rsidP="00FA6A1E">
      <w:pPr>
        <w:pStyle w:val="NoSpacing"/>
        <w:rPr>
          <w:sz w:val="24"/>
          <w:szCs w:val="24"/>
        </w:rPr>
      </w:pPr>
    </w:p>
    <w:p w:rsidR="00FA6A1E" w:rsidRPr="00FA6A1E" w:rsidRDefault="00FA6A1E" w:rsidP="00FA6A1E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>7.  On-going Business</w:t>
      </w:r>
    </w:p>
    <w:p w:rsidR="00FA6A1E" w:rsidRPr="00FA6A1E" w:rsidRDefault="00FA6A1E" w:rsidP="00FA6A1E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 xml:space="preserve">     1. Review of Abstracts</w:t>
      </w:r>
    </w:p>
    <w:p w:rsidR="00FA6A1E" w:rsidRPr="00FA6A1E" w:rsidRDefault="00FA6A1E" w:rsidP="00FA6A1E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 xml:space="preserve">     2. Town Clerk Report</w:t>
      </w:r>
    </w:p>
    <w:p w:rsidR="00FA6A1E" w:rsidRPr="00FA6A1E" w:rsidRDefault="00FA6A1E" w:rsidP="00FA6A1E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 xml:space="preserve">     3.  DCO Report</w:t>
      </w:r>
    </w:p>
    <w:p w:rsidR="00FA6A1E" w:rsidRPr="00FA6A1E" w:rsidRDefault="00FA6A1E" w:rsidP="00FA6A1E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 xml:space="preserve">     4.  Bookkeeper’s Report</w:t>
      </w:r>
    </w:p>
    <w:p w:rsidR="00FA6A1E" w:rsidRPr="00FA6A1E" w:rsidRDefault="00FA6A1E" w:rsidP="00FA6A1E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 xml:space="preserve">     5.</w:t>
      </w:r>
      <w:r w:rsidR="00406FF5">
        <w:rPr>
          <w:sz w:val="24"/>
          <w:szCs w:val="24"/>
        </w:rPr>
        <w:t xml:space="preserve"> </w:t>
      </w:r>
      <w:r w:rsidRPr="00FA6A1E">
        <w:rPr>
          <w:sz w:val="24"/>
          <w:szCs w:val="24"/>
        </w:rPr>
        <w:t xml:space="preserve"> YTD budget</w:t>
      </w:r>
    </w:p>
    <w:p w:rsidR="00FA6A1E" w:rsidRPr="00FA6A1E" w:rsidRDefault="00FA6A1E" w:rsidP="00FA6A1E">
      <w:pPr>
        <w:pStyle w:val="NoSpacing"/>
        <w:rPr>
          <w:sz w:val="24"/>
          <w:szCs w:val="24"/>
        </w:rPr>
      </w:pPr>
    </w:p>
    <w:p w:rsidR="00FA6A1E" w:rsidRPr="00FA6A1E" w:rsidRDefault="00FA6A1E" w:rsidP="00FA6A1E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>8.  Approval of Abstracts</w:t>
      </w:r>
    </w:p>
    <w:p w:rsidR="00FA6A1E" w:rsidRPr="00FA6A1E" w:rsidRDefault="00FA6A1E" w:rsidP="00FA6A1E">
      <w:pPr>
        <w:pStyle w:val="NoSpacing"/>
        <w:rPr>
          <w:sz w:val="24"/>
          <w:szCs w:val="24"/>
        </w:rPr>
      </w:pPr>
    </w:p>
    <w:p w:rsidR="00FA6A1E" w:rsidRPr="00FA6A1E" w:rsidRDefault="00FA6A1E" w:rsidP="00406FF5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 xml:space="preserve">9.  Old </w:t>
      </w:r>
      <w:r w:rsidR="00406FF5">
        <w:rPr>
          <w:sz w:val="24"/>
          <w:szCs w:val="24"/>
        </w:rPr>
        <w:t xml:space="preserve">Business-Resolutions 2018-016-Appoint a Board of Appeals for Town of Amity Planning                                     </w:t>
      </w:r>
      <w:r w:rsidR="00406FF5">
        <w:rPr>
          <w:sz w:val="24"/>
          <w:szCs w:val="24"/>
        </w:rPr>
        <w:tab/>
        <w:t xml:space="preserve">                </w:t>
      </w:r>
      <w:bookmarkStart w:id="0" w:name="_GoBack"/>
      <w:bookmarkEnd w:id="0"/>
      <w:r w:rsidR="00406FF5">
        <w:rPr>
          <w:sz w:val="24"/>
          <w:szCs w:val="24"/>
        </w:rPr>
        <w:t>Board &amp; 2018-015-Appoint Land Use Officer</w:t>
      </w:r>
    </w:p>
    <w:p w:rsidR="00FA6A1E" w:rsidRPr="00FA6A1E" w:rsidRDefault="00406FF5" w:rsidP="00FA6A1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6A1E" w:rsidRDefault="00FA6A1E" w:rsidP="00406FF5">
      <w:pPr>
        <w:pStyle w:val="NoSpacing"/>
        <w:rPr>
          <w:sz w:val="24"/>
          <w:szCs w:val="24"/>
        </w:rPr>
      </w:pPr>
      <w:r w:rsidRPr="00FA6A1E">
        <w:rPr>
          <w:sz w:val="24"/>
          <w:szCs w:val="24"/>
        </w:rPr>
        <w:t>10.  New Business</w:t>
      </w:r>
    </w:p>
    <w:p w:rsidR="00406FF5" w:rsidRPr="00FA6A1E" w:rsidRDefault="00406FF5" w:rsidP="00406FF5">
      <w:pPr>
        <w:pStyle w:val="NoSpacing"/>
        <w:rPr>
          <w:sz w:val="24"/>
          <w:szCs w:val="24"/>
        </w:rPr>
      </w:pPr>
    </w:p>
    <w:p w:rsidR="00FA6A1E" w:rsidRDefault="00FA6A1E" w:rsidP="00FA6A1E">
      <w:pPr>
        <w:pStyle w:val="NoSpacing"/>
        <w:tabs>
          <w:tab w:val="left" w:pos="2070"/>
        </w:tabs>
        <w:rPr>
          <w:sz w:val="24"/>
          <w:szCs w:val="24"/>
        </w:rPr>
      </w:pPr>
      <w:r w:rsidRPr="00FA6A1E">
        <w:rPr>
          <w:sz w:val="24"/>
          <w:szCs w:val="24"/>
        </w:rPr>
        <w:t>11.  Round Table</w:t>
      </w:r>
    </w:p>
    <w:p w:rsidR="00FA6A1E" w:rsidRDefault="00FA6A1E" w:rsidP="00FA6A1E">
      <w:pPr>
        <w:pStyle w:val="NoSpacing"/>
        <w:tabs>
          <w:tab w:val="left" w:pos="2070"/>
        </w:tabs>
        <w:rPr>
          <w:sz w:val="24"/>
          <w:szCs w:val="24"/>
        </w:rPr>
      </w:pPr>
    </w:p>
    <w:p w:rsidR="00FA6A1E" w:rsidRDefault="00FA6A1E" w:rsidP="00B2148F">
      <w:pPr>
        <w:pStyle w:val="NoSpacing"/>
        <w:tabs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 xml:space="preserve">12.  Open to </w:t>
      </w:r>
      <w:r w:rsidR="00B2148F">
        <w:rPr>
          <w:sz w:val="24"/>
          <w:szCs w:val="24"/>
        </w:rPr>
        <w:t>Public</w:t>
      </w:r>
    </w:p>
    <w:p w:rsidR="00B2148F" w:rsidRDefault="00B2148F" w:rsidP="00B2148F">
      <w:pPr>
        <w:pStyle w:val="NoSpacing"/>
        <w:tabs>
          <w:tab w:val="left" w:pos="2070"/>
        </w:tabs>
        <w:rPr>
          <w:sz w:val="24"/>
          <w:szCs w:val="24"/>
        </w:rPr>
      </w:pPr>
    </w:p>
    <w:p w:rsidR="00B2148F" w:rsidRDefault="00B2148F" w:rsidP="00B2148F">
      <w:pPr>
        <w:pStyle w:val="NoSpacing"/>
        <w:tabs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>13.  Next Meeting</w:t>
      </w:r>
    </w:p>
    <w:p w:rsidR="00B2148F" w:rsidRDefault="00B2148F" w:rsidP="00B2148F">
      <w:pPr>
        <w:pStyle w:val="NoSpacing"/>
        <w:tabs>
          <w:tab w:val="left" w:pos="2070"/>
        </w:tabs>
        <w:rPr>
          <w:sz w:val="24"/>
          <w:szCs w:val="24"/>
        </w:rPr>
      </w:pPr>
    </w:p>
    <w:p w:rsidR="00B2148F" w:rsidRPr="00FA6A1E" w:rsidRDefault="00B2148F" w:rsidP="00B2148F">
      <w:pPr>
        <w:pStyle w:val="NoSpacing"/>
        <w:tabs>
          <w:tab w:val="left" w:pos="2070"/>
        </w:tabs>
        <w:rPr>
          <w:sz w:val="28"/>
          <w:szCs w:val="28"/>
        </w:rPr>
      </w:pPr>
      <w:r>
        <w:rPr>
          <w:sz w:val="24"/>
          <w:szCs w:val="24"/>
        </w:rPr>
        <w:t>14.  Adjournment</w:t>
      </w:r>
    </w:p>
    <w:sectPr w:rsidR="00B2148F" w:rsidRPr="00FA6A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E1" w:rsidRDefault="00813AE1" w:rsidP="00406FF5">
      <w:pPr>
        <w:spacing w:after="0" w:line="240" w:lineRule="auto"/>
      </w:pPr>
      <w:r>
        <w:separator/>
      </w:r>
    </w:p>
  </w:endnote>
  <w:endnote w:type="continuationSeparator" w:id="0">
    <w:p w:rsidR="00813AE1" w:rsidRDefault="00813AE1" w:rsidP="0040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E1" w:rsidRDefault="00813AE1" w:rsidP="00406FF5">
      <w:pPr>
        <w:spacing w:after="0" w:line="240" w:lineRule="auto"/>
      </w:pPr>
      <w:r>
        <w:separator/>
      </w:r>
    </w:p>
  </w:footnote>
  <w:footnote w:type="continuationSeparator" w:id="0">
    <w:p w:rsidR="00813AE1" w:rsidRDefault="00813AE1" w:rsidP="0040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FF5" w:rsidRPr="00406FF5" w:rsidRDefault="00406FF5">
    <w:pPr>
      <w:pStyle w:val="Header"/>
      <w:rPr>
        <w:b/>
        <w:sz w:val="32"/>
        <w:szCs w:val="32"/>
      </w:rPr>
    </w:pPr>
    <w:r>
      <w:rPr>
        <w:noProof/>
      </w:rPr>
      <w:drawing>
        <wp:inline distT="0" distB="0" distL="0" distR="0">
          <wp:extent cx="1790700" cy="1809750"/>
          <wp:effectExtent l="0" t="0" r="0" b="0"/>
          <wp:docPr id="1" name="Picture 1" descr="C:\Users\Amity\AppData\Local\Microsoft\Windows\Temporary Internet Files\Content.IE5\9DQ3UMXD\fishing20cartoon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ty\AppData\Local\Microsoft\Windows\Temporary Internet Files\Content.IE5\9DQ3UMXD\fishing20cartoon[1].gif"/>
                  <pic:cNvPicPr>
                    <a:picLocks noChangeAspect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406FF5">
      <w:rPr>
        <w:b/>
        <w:sz w:val="32"/>
        <w:szCs w:val="32"/>
      </w:rPr>
      <w:t>AGENDA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1E"/>
    <w:rsid w:val="00406FF5"/>
    <w:rsid w:val="00813AE1"/>
    <w:rsid w:val="00B2148F"/>
    <w:rsid w:val="00CD08AB"/>
    <w:rsid w:val="00FA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A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6A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FF5"/>
  </w:style>
  <w:style w:type="paragraph" w:styleId="Footer">
    <w:name w:val="footer"/>
    <w:basedOn w:val="Normal"/>
    <w:link w:val="FooterChar"/>
    <w:uiPriority w:val="99"/>
    <w:unhideWhenUsed/>
    <w:rsid w:val="0040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A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6A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FF5"/>
  </w:style>
  <w:style w:type="paragraph" w:styleId="Footer">
    <w:name w:val="footer"/>
    <w:basedOn w:val="Normal"/>
    <w:link w:val="FooterChar"/>
    <w:uiPriority w:val="99"/>
    <w:unhideWhenUsed/>
    <w:rsid w:val="0040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cp:lastPrinted>2018-06-08T17:13:00Z</cp:lastPrinted>
  <dcterms:created xsi:type="dcterms:W3CDTF">2018-08-13T17:04:00Z</dcterms:created>
  <dcterms:modified xsi:type="dcterms:W3CDTF">2018-08-13T17:04:00Z</dcterms:modified>
</cp:coreProperties>
</file>